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方正小标宋简体" w:hAnsi="方正小标宋简体" w:eastAsia="方正小标宋简体" w:cs="方正小标宋简体"/>
          <w:color w:val="000000"/>
          <w:sz w:val="44"/>
          <w:szCs w:val="44"/>
        </w:rPr>
      </w:pPr>
      <w:bookmarkStart w:id="0" w:name="_Toc1501_WPSOffice_Type1"/>
      <w:r>
        <w:rPr>
          <w:rFonts w:hint="eastAsia" w:ascii="仿宋" w:hAnsi="仿宋" w:eastAsia="仿宋" w:cs="仿宋"/>
          <w:color w:val="000000"/>
          <w:sz w:val="32"/>
          <w:szCs w:val="32"/>
        </w:rPr>
        <w:t>附件</w:t>
      </w:r>
    </w:p>
    <w:p>
      <w:pPr>
        <w:spacing w:line="510" w:lineRule="exact"/>
        <w:jc w:val="center"/>
        <w:rPr>
          <w:rFonts w:hint="eastAsia" w:ascii="方正小标宋简体" w:hAnsi="方正小标宋简体" w:eastAsia="方正小标宋简体" w:cs="方正小标宋简体"/>
          <w:color w:val="000000"/>
          <w:sz w:val="44"/>
          <w:szCs w:val="44"/>
        </w:rPr>
      </w:pPr>
    </w:p>
    <w:p>
      <w:pPr>
        <w:spacing w:line="51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val="en-US" w:eastAsia="zh-CN"/>
        </w:rPr>
        <w:t>10</w:t>
      </w:r>
      <w:r>
        <w:rPr>
          <w:rFonts w:hint="eastAsia" w:ascii="方正小标宋简体" w:hAnsi="方正小标宋简体" w:eastAsia="方正小标宋简体" w:cs="方正小标宋简体"/>
          <w:color w:val="000000"/>
          <w:sz w:val="44"/>
          <w:szCs w:val="44"/>
        </w:rPr>
        <w:t>月份学习内容</w:t>
      </w:r>
    </w:p>
    <w:p>
      <w:pPr>
        <w:rPr>
          <w:rFonts w:hint="eastAsia" w:ascii="仿宋_GB2312" w:hAnsi="仿宋_GB2312" w:eastAsia="仿宋_GB2312" w:cs="仿宋_GB2312"/>
          <w:color w:val="000000"/>
          <w:kern w:val="0"/>
          <w:sz w:val="32"/>
          <w:szCs w:val="32"/>
          <w:shd w:val="clear" w:color="auto" w:fill="FFFFFF"/>
        </w:rPr>
      </w:pPr>
    </w:p>
    <w:p>
      <w:pPr>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kern w:val="0"/>
          <w:sz w:val="32"/>
          <w:szCs w:val="32"/>
          <w:shd w:val="clear" w:color="auto" w:fill="FFFFFF"/>
        </w:rPr>
        <w:t>目 录</w:t>
      </w:r>
    </w:p>
    <w:bookmarkEnd w:id="0"/>
    <w:p>
      <w:pPr>
        <w:pStyle w:val="11"/>
        <w:widowControl/>
        <w:tabs>
          <w:tab w:val="right" w:leader="dot" w:pos="8306"/>
        </w:tabs>
        <w:wordWrap/>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p>
    <w:p>
      <w:pPr>
        <w:pStyle w:val="11"/>
        <w:widowControl/>
        <w:tabs>
          <w:tab w:val="right" w:leader="dot" w:pos="8306"/>
        </w:tabs>
        <w:wordWrap/>
        <w:adjustRightInd/>
        <w:snapToGrid/>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rPr>
        <w:t>.习近平总书记在黑龙江考察时强调 牢牢把握在国家发展大局中的战略定位 奋力开创黑龙江高质量发展新局面</w:t>
      </w:r>
      <w:r>
        <w:rPr>
          <w:rFonts w:hint="eastAsia" w:ascii="仿宋_GB2312" w:hAnsi="仿宋_GB2312" w:eastAsia="仿宋_GB2312" w:cs="仿宋_GB2312"/>
          <w:color w:val="000000"/>
          <w:sz w:val="32"/>
          <w:szCs w:val="32"/>
          <w:highlight w:val="none"/>
          <w:shd w:val="clear" w:color="auto" w:fill="FFFFFF"/>
        </w:rPr>
        <w:tab/>
      </w:r>
      <w:r>
        <w:rPr>
          <w:rFonts w:hint="eastAsia" w:ascii="仿宋_GB2312" w:hAnsi="仿宋_GB2312" w:eastAsia="仿宋_GB2312" w:cs="仿宋_GB2312"/>
          <w:color w:val="000000"/>
          <w:sz w:val="32"/>
          <w:szCs w:val="32"/>
          <w:highlight w:val="none"/>
          <w:shd w:val="clear" w:color="auto" w:fill="FFFFFF"/>
          <w:lang w:val="en-US" w:eastAsia="zh-CN"/>
        </w:rPr>
        <w:t>3</w:t>
      </w:r>
    </w:p>
    <w:p>
      <w:pPr>
        <w:pStyle w:val="11"/>
        <w:widowControl/>
        <w:tabs>
          <w:tab w:val="right" w:leader="dot" w:pos="8306"/>
        </w:tabs>
        <w:wordWrap/>
        <w:adjustRightInd/>
        <w:snapToGrid/>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eastAsia="zh-CN"/>
        </w:rPr>
        <w:t>习近平总书记主持召开新时代推动东北全面振兴座谈会强调 牢牢把握东北的重要使命 奋力谱写东北全面振兴新篇章</w:t>
      </w:r>
      <w:r>
        <w:rPr>
          <w:rFonts w:ascii="仿宋_GB2312" w:hAnsi="仿宋_GB2312" w:eastAsia="仿宋_GB2312" w:cs="仿宋_GB2312"/>
          <w:color w:val="000000"/>
          <w:sz w:val="32"/>
          <w:szCs w:val="32"/>
          <w:highlight w:val="none"/>
          <w:shd w:val="clear" w:color="auto" w:fill="FFFFFF"/>
        </w:rPr>
        <w:tab/>
      </w:r>
      <w:r>
        <w:rPr>
          <w:rFonts w:hint="eastAsia" w:ascii="仿宋_GB2312" w:hAnsi="仿宋_GB2312" w:eastAsia="仿宋_GB2312" w:cs="仿宋_GB2312"/>
          <w:color w:val="000000"/>
          <w:sz w:val="32"/>
          <w:szCs w:val="32"/>
          <w:highlight w:val="none"/>
          <w:shd w:val="clear" w:color="auto" w:fill="FFFFFF"/>
          <w:lang w:val="en-US" w:eastAsia="zh-CN"/>
        </w:rPr>
        <w:t>9</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3</w:t>
      </w:r>
      <w:r>
        <w:rPr>
          <w:rFonts w:hint="eastAsia" w:ascii="仿宋_GB2312" w:hAnsi="仿宋_GB2312" w:eastAsia="仿宋_GB2312" w:cs="仿宋_GB2312"/>
          <w:color w:val="000000"/>
          <w:sz w:val="32"/>
          <w:szCs w:val="32"/>
          <w:highlight w:val="none"/>
          <w:shd w:val="clear" w:color="auto" w:fill="FFFFFF"/>
        </w:rPr>
        <w:t>.习近平总书记致信全国优秀教师代表强调 大力弘扬教育家精神 为强国建设民族复兴伟业作出新的更大贡献</w:t>
      </w:r>
      <w:r>
        <w:rPr>
          <w:rFonts w:hint="eastAsia" w:ascii="仿宋_GB2312" w:hAnsi="仿宋_GB2312" w:eastAsia="仿宋_GB2312" w:cs="仿宋_GB2312"/>
          <w:color w:val="000000"/>
          <w:sz w:val="32"/>
          <w:szCs w:val="32"/>
          <w:highlight w:val="none"/>
          <w:shd w:val="clear" w:color="auto" w:fill="FFFFFF"/>
        </w:rPr>
        <w:tab/>
      </w:r>
      <w:r>
        <w:rPr>
          <w:rFonts w:hint="eastAsia" w:ascii="仿宋_GB2312" w:hAnsi="仿宋_GB2312" w:eastAsia="仿宋_GB2312" w:cs="仿宋_GB2312"/>
          <w:color w:val="000000"/>
          <w:sz w:val="32"/>
          <w:szCs w:val="32"/>
          <w:highlight w:val="none"/>
          <w:shd w:val="clear" w:color="auto" w:fill="FFFFFF"/>
          <w:lang w:val="en-US" w:eastAsia="zh-CN"/>
        </w:rPr>
        <w:t>15</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4</w:t>
      </w:r>
      <w:r>
        <w:rPr>
          <w:rFonts w:hint="eastAsia" w:ascii="仿宋_GB2312" w:hAnsi="仿宋_GB2312" w:eastAsia="仿宋_GB2312" w:cs="仿宋_GB2312"/>
          <w:color w:val="000000"/>
          <w:sz w:val="32"/>
          <w:szCs w:val="32"/>
          <w:highlight w:val="none"/>
          <w:shd w:val="clear" w:color="auto" w:fill="FFFFFF"/>
        </w:rPr>
        <w:t>.习近平总书记对新时代办公厅工作作出重要指示强调 提高政治站位强化政治担当提升政治能力落实政治责任 建设让党放心让人民满意的模范机关</w:t>
      </w:r>
      <w:r>
        <w:rPr>
          <w:rFonts w:ascii="仿宋_GB2312" w:hAnsi="仿宋_GB2312" w:eastAsia="仿宋_GB2312" w:cs="仿宋_GB2312"/>
          <w:color w:val="000000"/>
          <w:sz w:val="32"/>
          <w:szCs w:val="32"/>
          <w:highlight w:val="none"/>
          <w:shd w:val="clear" w:color="auto" w:fill="FFFFFF"/>
        </w:rPr>
        <w:tab/>
      </w:r>
      <w:r>
        <w:rPr>
          <w:rFonts w:hint="eastAsia" w:ascii="仿宋_GB2312" w:hAnsi="仿宋_GB2312" w:eastAsia="仿宋_GB2312" w:cs="仿宋_GB2312"/>
          <w:color w:val="000000"/>
          <w:sz w:val="32"/>
          <w:szCs w:val="32"/>
          <w:highlight w:val="none"/>
          <w:shd w:val="clear" w:color="auto" w:fill="FFFFFF"/>
          <w:lang w:val="en-US" w:eastAsia="zh-CN"/>
        </w:rPr>
        <w:t>17</w:t>
      </w:r>
    </w:p>
    <w:p>
      <w:pPr>
        <w:pStyle w:val="11"/>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习近平总书记在杭州第十九届亚洲运动会开幕式欢迎宴会上的致辞</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19</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习近平总书记在浙江和山东枣庄考察时的</w:t>
      </w:r>
      <w:r>
        <w:rPr>
          <w:rFonts w:hint="default" w:ascii="仿宋_GB2312" w:hAnsi="仿宋_GB2312" w:eastAsia="仿宋_GB2312" w:cs="仿宋_GB2312"/>
          <w:color w:val="000000"/>
          <w:sz w:val="32"/>
          <w:szCs w:val="32"/>
          <w:highlight w:val="none"/>
          <w:shd w:val="clear" w:color="auto" w:fill="FFFFFF"/>
          <w:lang w:val="en-US" w:eastAsia="zh-CN"/>
        </w:rPr>
        <w:t>重要讲话精神</w:t>
      </w:r>
      <w:r>
        <w:rPr>
          <w:rFonts w:hint="eastAsia" w:ascii="仿宋_GB2312" w:hAnsi="仿宋_GB2312" w:eastAsia="仿宋_GB2312" w:cs="仿宋_GB2312"/>
          <w:color w:val="000000"/>
          <w:sz w:val="32"/>
          <w:szCs w:val="32"/>
          <w:highlight w:val="none"/>
          <w:shd w:val="clear" w:color="auto" w:fill="FFFFFF"/>
          <w:lang w:val="en-US" w:eastAsia="zh-CN"/>
        </w:rPr>
        <w:tab/>
      </w:r>
      <w:r>
        <w:rPr>
          <w:rFonts w:hint="eastAsia" w:ascii="仿宋_GB2312" w:hAnsi="仿宋_GB2312" w:eastAsia="仿宋_GB2312" w:cs="仿宋_GB2312"/>
          <w:color w:val="000000"/>
          <w:sz w:val="32"/>
          <w:szCs w:val="32"/>
          <w:highlight w:val="none"/>
          <w:shd w:val="clear" w:color="auto" w:fill="FFFFFF"/>
          <w:lang w:val="en-US" w:eastAsia="zh-CN"/>
        </w:rPr>
        <w:t>22</w:t>
      </w:r>
    </w:p>
    <w:p>
      <w:pPr>
        <w:pStyle w:val="11"/>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7.</w:t>
      </w:r>
      <w:r>
        <w:rPr>
          <w:rFonts w:hint="default" w:ascii="仿宋_GB2312" w:hAnsi="仿宋_GB2312" w:eastAsia="仿宋_GB2312" w:cs="仿宋_GB2312"/>
          <w:color w:val="000000"/>
          <w:sz w:val="32"/>
          <w:szCs w:val="32"/>
          <w:highlight w:val="none"/>
          <w:shd w:val="clear" w:color="auto" w:fill="FFFFFF"/>
          <w:lang w:val="en-US" w:eastAsia="zh-CN"/>
        </w:rPr>
        <w:t>习近平总书记在庆祝中华人民共和国成立74周年招待会上的讲话</w:t>
      </w:r>
      <w:r>
        <w:rPr>
          <w:rFonts w:hint="eastAsia" w:ascii="仿宋_GB2312" w:hAnsi="仿宋_GB2312" w:eastAsia="仿宋_GB2312" w:cs="仿宋_GB2312"/>
          <w:color w:val="000000"/>
          <w:sz w:val="32"/>
          <w:szCs w:val="32"/>
          <w:highlight w:val="none"/>
          <w:shd w:val="clear" w:color="auto" w:fill="FFFFFF"/>
          <w:lang w:val="en-US" w:eastAsia="zh-CN"/>
        </w:rPr>
        <w:tab/>
      </w:r>
      <w:r>
        <w:rPr>
          <w:rFonts w:hint="eastAsia" w:ascii="仿宋_GB2312" w:hAnsi="仿宋_GB2312" w:eastAsia="仿宋_GB2312" w:cs="仿宋_GB2312"/>
          <w:color w:val="000000"/>
          <w:sz w:val="32"/>
          <w:szCs w:val="32"/>
          <w:highlight w:val="none"/>
          <w:shd w:val="clear" w:color="auto" w:fill="FFFFFF"/>
          <w:lang w:val="en-US" w:eastAsia="zh-CN"/>
        </w:rPr>
        <w:t>27</w:t>
      </w:r>
    </w:p>
    <w:p>
      <w:pPr>
        <w:pStyle w:val="11"/>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8</w:t>
      </w:r>
      <w:r>
        <w:rPr>
          <w:rFonts w:hint="eastAsia" w:ascii="仿宋_GB2312" w:hAnsi="仿宋_GB2312" w:eastAsia="仿宋_GB2312" w:cs="仿宋_GB2312"/>
          <w:color w:val="000000"/>
          <w:sz w:val="32"/>
          <w:szCs w:val="32"/>
          <w:highlight w:val="none"/>
          <w:shd w:val="clear" w:color="auto" w:fill="FFFFFF"/>
        </w:rPr>
        <w:t>.习近平总书记给东北大学全体师生回信强调 着眼国家战略需求培养高素质人才 为推动东北全面振兴推进中国式现代化作出新的更大贡献</w:t>
      </w:r>
      <w:r>
        <w:rPr>
          <w:rFonts w:hint="eastAsia" w:ascii="仿宋_GB2312" w:hAnsi="仿宋_GB2312" w:eastAsia="仿宋_GB2312" w:cs="仿宋_GB2312"/>
          <w:color w:val="000000"/>
          <w:sz w:val="32"/>
          <w:szCs w:val="32"/>
          <w:highlight w:val="none"/>
          <w:shd w:val="clear" w:color="auto" w:fill="FFFFFF"/>
        </w:rPr>
        <w:tab/>
      </w:r>
      <w:r>
        <w:rPr>
          <w:rFonts w:hint="eastAsia" w:ascii="仿宋_GB2312" w:hAnsi="仿宋_GB2312" w:eastAsia="仿宋_GB2312" w:cs="仿宋_GB2312"/>
          <w:color w:val="000000"/>
          <w:sz w:val="32"/>
          <w:szCs w:val="32"/>
          <w:highlight w:val="none"/>
          <w:shd w:val="clear" w:color="auto" w:fill="FFFFFF"/>
          <w:lang w:val="en-US" w:eastAsia="zh-CN"/>
        </w:rPr>
        <w:t>30</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9.</w:t>
      </w:r>
      <w:r>
        <w:rPr>
          <w:rFonts w:hint="default" w:ascii="仿宋_GB2312" w:hAnsi="仿宋_GB2312" w:eastAsia="仿宋_GB2312" w:cs="仿宋_GB2312"/>
          <w:color w:val="000000"/>
          <w:sz w:val="32"/>
          <w:szCs w:val="32"/>
          <w:shd w:val="clear" w:color="auto" w:fill="FFFFFF"/>
          <w:lang w:val="en-US" w:eastAsia="zh-CN"/>
        </w:rPr>
        <w:t>习近平总书记向2023北京文化论坛致贺信</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32</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10.</w:t>
      </w:r>
      <w:r>
        <w:rPr>
          <w:rFonts w:hint="default" w:ascii="仿宋_GB2312" w:hAnsi="仿宋_GB2312" w:eastAsia="仿宋_GB2312" w:cs="仿宋_GB2312"/>
          <w:color w:val="000000"/>
          <w:sz w:val="32"/>
          <w:szCs w:val="32"/>
          <w:shd w:val="clear" w:color="auto" w:fill="FFFFFF"/>
          <w:lang w:val="en-US" w:eastAsia="zh-CN"/>
        </w:rPr>
        <w:t>习近平总书记向第六届海峡两岸青年发展论坛致贺信</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33</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11.</w:t>
      </w:r>
      <w:r>
        <w:rPr>
          <w:rFonts w:hint="default" w:ascii="仿宋_GB2312" w:hAnsi="仿宋_GB2312" w:eastAsia="仿宋_GB2312" w:cs="仿宋_GB2312"/>
          <w:color w:val="000000"/>
          <w:sz w:val="32"/>
          <w:szCs w:val="32"/>
          <w:shd w:val="clear" w:color="auto" w:fill="FFFFFF"/>
          <w:lang w:val="en-US" w:eastAsia="zh-CN"/>
        </w:rPr>
        <w:t>习近平总书记在第六个“中国农民丰收节”到来之际向全国广大农民和工作在“三农”战线上的同志们致以节日祝贺和诚挚问候 强调锚定建设农业强国目标 绘就宜居宜业和美乡村新画卷</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34</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12.</w:t>
      </w:r>
      <w:r>
        <w:rPr>
          <w:rFonts w:hint="default" w:ascii="仿宋_GB2312" w:hAnsi="仿宋_GB2312" w:eastAsia="仿宋_GB2312" w:cs="仿宋_GB2312"/>
          <w:color w:val="000000"/>
          <w:sz w:val="32"/>
          <w:szCs w:val="32"/>
          <w:shd w:val="clear" w:color="auto" w:fill="FFFFFF"/>
          <w:lang w:val="en-US" w:eastAsia="zh-CN"/>
        </w:rPr>
        <w:t>习近平总书记对妇女儿童工作作出重要指示强调 带着真心真情付出更大努力 为推动妇女儿童事业高质量发展作出新的更大贡献</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35</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13.</w:t>
      </w:r>
      <w:r>
        <w:rPr>
          <w:rFonts w:hint="default" w:ascii="仿宋_GB2312" w:hAnsi="仿宋_GB2312" w:eastAsia="仿宋_GB2312" w:cs="仿宋_GB2312"/>
          <w:color w:val="000000"/>
          <w:sz w:val="32"/>
          <w:szCs w:val="32"/>
          <w:shd w:val="clear" w:color="auto" w:fill="FFFFFF"/>
          <w:lang w:val="en-US" w:eastAsia="zh-CN"/>
        </w:rPr>
        <w:t>习近平总书记回信勉励中国人民公安大学在读英烈子女 以英雄的父辈为榜样 矢志不渝做党和人民的忠诚卫士</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38</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14.</w:t>
      </w:r>
      <w:r>
        <w:rPr>
          <w:rFonts w:hint="default" w:ascii="仿宋_GB2312" w:hAnsi="仿宋_GB2312" w:eastAsia="仿宋_GB2312" w:cs="仿宋_GB2312"/>
          <w:color w:val="000000"/>
          <w:sz w:val="32"/>
          <w:szCs w:val="32"/>
          <w:shd w:val="clear" w:color="auto" w:fill="FFFFFF"/>
          <w:lang w:val="en-US" w:eastAsia="zh-CN"/>
        </w:rPr>
        <w:t>中共中央政治局召开会议 审议《关于二十届中央第一轮巡视情况的综合报告》 中共中央总书记习近平主持会议</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40</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15.</w:t>
      </w:r>
      <w:r>
        <w:rPr>
          <w:rFonts w:hint="default" w:ascii="仿宋_GB2312" w:hAnsi="仿宋_GB2312" w:eastAsia="仿宋_GB2312" w:cs="仿宋_GB2312"/>
          <w:color w:val="000000"/>
          <w:sz w:val="32"/>
          <w:szCs w:val="32"/>
          <w:shd w:val="clear" w:color="auto" w:fill="FFFFFF"/>
          <w:lang w:val="en-US" w:eastAsia="zh-CN"/>
        </w:rPr>
        <w:t>《求是》杂志发表习近平总书记重要文章《扎实推动教育强国建设》</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42</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16.</w:t>
      </w:r>
      <w:r>
        <w:rPr>
          <w:rFonts w:hint="default" w:ascii="仿宋_GB2312" w:hAnsi="仿宋_GB2312" w:eastAsia="仿宋_GB2312" w:cs="仿宋_GB2312"/>
          <w:color w:val="000000"/>
          <w:sz w:val="32"/>
          <w:szCs w:val="32"/>
          <w:shd w:val="clear" w:color="auto" w:fill="FFFFFF"/>
          <w:lang w:val="en-US" w:eastAsia="zh-CN"/>
        </w:rPr>
        <w:t>《求是》杂志发表习近平总书记重要文章《推进中国式现代化需要处理好若干重大关系》</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48</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习近平在黑龙江考察时强调</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牢牢把握在国家发展大局中的战略定位</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奋力开创黑龙江高质量发展新局面</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中共中央总书记、国家主席、中央军委主席习近平近日在黑龙江考察时强调，要牢牢把握在国家发展大局中的战略定位，扭住推动高质量发展这个首要任务，落实好党中央关于推动东北全面振兴的决策部署，扬长补短，把资源优势、生态优势、科研优势、产业优势、区位优势转化为发展新动能新优势，建好建强国家重要商品粮生产基地、重型装备生产制造基地、重要能源及原材料基地、北方生态安全屏障、向北开放新高地，在维护国家国防安全、粮食安全、生态安全、能源安全、产业安全中积极履职尽责，在全面振兴、全方位振兴中奋力开创黑龙江高质量发展新局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9月6日至8日，习近平在黑龙江省委书记许勤和省长梁惠玲陪同下，来到大兴安岭、哈尔滨等地，深入林场、乡村、高校等进行调研，前往灾后恢复重建现场看望慰问受灾群众。</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6日下午，习近平来到大兴安岭地区漠河市，考察漠河林场自然林区，察看自然林生长态势和林下作物展示，听取当地深化森林资源资产管理改革、推进生态产业化和产业生态化以及加强森林防火灭火情况介绍。习近平指出，要坚持造林与护林并重，做到未雨绸缪、防患于未然，决不能让几十年、几百年、上千年之功毁于一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随后，习近平乘车来到我国大陆最北端的边境临江村落北极村，仔细了解当地结合地域优势发展特色旅游、将生态优势转化成发展优势等情况。习近平强调，森林是集水库、粮库、钱库、碳库于一身的大宝库。要树立增绿就是增优势、护林就是护财富的理念，在保护的前提下让老百姓通过发展林下经济增加收入。在村民史瑞娟家的民宿小院，习近平向乡亲们了解当地发展乡村特色产业、助推兴边富民乡村振兴等情况。他指出，北极村的发展和群众的生活状况好，看了很高兴。发展旅游业是推动高质量发展的重要着力点。把大兴安岭森林护好，旅游业才有吸引力。这里的旅游资源得天独厚，地方党委和政府要提供政策支持，坚持林下经济和旅游业两业并举，让北国边塞风光、冰雪资源为乡亲们带来源源不断的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离开小院时，当地群众在道路两旁热情欢送总书记。习近平亲切地对大家说，北极村前景可期。希望广大干部、群众共同努力，把乡村建设得更好、把生态保护得更好、让人民生活得更好，共同奔向中国式现代化的美好未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十分牵挂洪涝灾害地区灾后恢复重建工作和受灾群众的生活保障问题。7日上午，习近平乘车来到受灾较重的哈尔滨尚志市老街基乡龙王庙村，察看水稻受灾和水毁房屋重建情况。村民杨春贵家房屋在洪灾中进水浸泡，屋内设施受损、间墙开裂，正在修缮。习近平走进杨春贵家中，看到房屋修缮即将完毕、生产生活都有安排，感到很欣慰。习近平指出，我一直牵挂受灾群众，尚志市这次受灾较为严重，看到灾后恢复重建快速顺利，乡亲们生活有了着落、生产有了保障，心里很踏实。东北冬季来得早、时间长，要确保受灾群众安全温暖过冬，地方党委和政府要抓紧谋划，提前行动，把吃、喝、住、行、就业、教育、医疗防疫等事关群众生产生活的大小事情考虑得更细致、更周全一些，不留一丝纰漏。要抓紧修复受损房屋，加快推进灾后重建，最大程度减少农业因灾损失，确保受灾群众安心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看到总书记来了，当地村民和施工人员纷纷围拢过来，向总书记问好。习近平亲切地对大家说，党和政府十分关心灾区群众，始终同大家风雨同舟、携手同行，希望乡亲们在党组织领导下齐心协力、共克时艰，努力建设美好家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7日上午，习近平还来到哈尔滨工程大学，了解学校发展历程和为我国国防科技事业作出的贡献，察看教学科研成果展示。习近平强调，哈尔滨工程大学要发扬“哈军工”优良传统，紧贴强国强军需要，抓好教育、科技、人才工作，为建设教育强国、科技强国、人才强国再立新功。年轻一代成为奋力拼搏、振兴中华的一代，实现第二个百年奋斗目标就充满希望。青年学子要树牢科技报国志，刻苦学习钻研，勇攀科学高峰，在推进强国建设、民族复兴伟业中绽放青春光彩。再过几天就是教师节，向全校教师致以节日祝福，祝全国广大教师节日快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8日上午，习近平听取了黑龙江省委和省政府工作汇报，对黑龙江各项工作取得的成绩给予肯定。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要以科技创新引领产业全面振兴。要立足现有产业基础，扎实推进先进制造业高质量发展，加快推动传统制造业升级，发挥科技创新的增量器作用，全面提升三次产业，不断优化经济结构、调整产业结构。整合科技创新资源，引领发展战略性新兴产业和未来产业，加快形成新质生产力。提高国有企业核心竞争力，引领民营经济健康发展，打造一批产业集群，做大做强实体经济。把企业作为科技成果转化核心载体，提高科技成果落地转化率。主动对接全国产业链供应链，在优势产业和产业优势领域深耕细作，更好融入全国统一大市场，在联通国内国际双循环中发挥更大作用。坚持绿色发展，加强绿色发展技术创新，建立健全绿色低碳循环发展经济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强调，黑龙江要当好国家粮食安全“压舱石”。要以发展现代化大农业为主攻方向，加快建设现代农业大基地、大企业、大产业，率先实现农业物质装备现代化、科技现代化、经营管理现代化、农业信息化、资源利用可持续化。强化数字技术和生物技术赋能，优先把黑土地建成高标准农田，切实把黑土地保护好。把发展农业科技放在更加突出的位置，统筹推进科技农业、绿色农业、质量农业、品牌农业，推进现代种业提升工程，配套推广先进适用科技和高端农机装备，发展农业循环经济。创新农业经营方式，发展规模化经营、社会化服务。打造食品和饲料产业集群，提高粮食生产综合效益。加快推进乡村振兴，让农村具备现代化生产生活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要大力发展特色文化旅游。把发展冰雪经济作为新增长点，推动冰雪运动、冰雪文化、冰雪装备、冰雪旅游全产业链发展。守护好森林、江河、湖泊、湿地、冰雪等原生态风貌，改善边境地区基础设施条件，积极发展边境旅游，更好地促进兴边富民、稳边固边。勇担新的文化使命，繁荣发展文化事业和文化产业，深入开展城乡精神文明建设，推进城乡公共文化服务体系一体建设，努力培育新风尚、展示新形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强调，要构筑我国向北开放新高地。更好统筹贸易、投资、通道和平台建设，在市场准入、要素流动、制度型开放等方面大胆探索、先行先试，形成全方位对外开放新格局。加快建设重要陆路通道、河海航道、能源管道等基础设施，完善面向东北亚开放的交通运输网络。要加强自贸试验区、综合保税区等开放平台创新发展，深度融入共建“一带一路”，积极参与区域合作。要切实做好重点领域风险防范化解工作，落实安全生产责任，坚决避免发生重特大安全生产事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第一批主题教育已经告一段落，要抓好继续整改和建章立制工作，把主题教育探索的好经验好做法转化为长效机制。要建立健全理论学习、调查研究、推动高质量发展、密切联系群众、防止形式主义和官僚主义等长效机制，巩固发展主题教育成果。第二批主题教育已经启动，各地要坚持科学谋划、统筹安排、分类指导，确保取得实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中共中央政治局常委、中央办公厅主任蔡奇陪同考察。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李干杰、何立峰及中央和国家机关有关部门负责同志陪同考察，主题教育中央第四巡回指导组负责同志参加汇报会。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（《人民日报》2023年09月09日第01版）</w:t>
      </w:r>
    </w:p>
    <w:p>
      <w:pP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t>习近平主持召开新时代推动东北全面振兴座谈会强调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t>牢牢把握东北的重要使命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t>奋力谱写东北全面振兴新篇章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方正小标宋简体" w:hAnsi="方正小标宋简体" w:eastAsia="方正小标宋简体" w:cs="方正小标宋简体"/>
          <w:i w:val="0"/>
          <w:iCs w:val="0"/>
          <w:caps w:val="0"/>
          <w:color w:val="000000" w:themeColor="text1"/>
          <w:spacing w:val="0"/>
          <w:w w:val="80"/>
          <w:kern w:val="2"/>
          <w:sz w:val="44"/>
          <w:szCs w:val="44"/>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中共中央总书记、国家主席、中央军委主席习近平7日下午在黑龙江省哈尔滨市主持召开新时代推动东北全面振兴座谈会并发表重要讲话。他强调，新时代新征程推动东北全面振兴，要贯彻落实党的二十大关于推动东北全面振兴实现新突破的部署，完整准确全面贯彻新发展理念，牢牢把握东北在维护国家“五大安全”中的重要使命，牢牢把握高质量发展这个首要任务和构建新发展格局这个战略任务，统筹发展和安全，坚持目标导向和问题导向相结合，坚持锻长板、补短板相结合，坚持加大支持力度和激发内生动力相结合，咬定目标不放松，敢闯敢干加实干，努力走出一条高质量发展、可持续振兴的新路子，奋力谱写东北全面振兴新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中共中央政治局常委、中央办公厅主任蔡奇，中共中央政治局常委、国务院副总理丁薛祥出席座谈会。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座谈会上，国家发展改革委主任郑栅洁、辽宁省委书记郝鹏、吉林省委书记景俊海、黑龙江省委书记许勤、内蒙古自治区党委书记孙绍骋先后发言，就推动东北全面振兴汇报工作情况、提出意见建议。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听取大家发言后，习近平发表了重要讲话。他强调，2018年9月在沈阳召开深入推进东北振兴座谈会以来，东北三省及内蒙古在推动东北振兴方面取得新进展新成效，国家粮食安全“压舱石”作用进一步夯实，产业安全基础不断巩固，能源安全保障作用不断强化，生态安全屏障不断筑牢，国防安全保障能力稳步提升，改革开放呈现新气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东北资源条件较好，产业基础比较雄厚，区位优势独特，发展潜力巨大。当前，推动东北全面振兴面临新的重大机遇：实现高水平科技自立自强，有利于东北把科教和产业优势转化为发展优势；构建新发展格局，进一步凸显东北的重要战略地位；推进中国式现代化，需要强化东北的战略支撑作用。相信在强国建设、民族复兴新征程中，东北一定能够重振雄风、再创佳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强调，要以科技创新推动产业创新，加快构建具有东北特色优势的现代化产业体系。推动东北全面振兴，根基在实体经济，关键在科技创新，方向是产业升级。要牢牢扭住自主创新这个“牛鼻子”，在巩固存量、拓展增量、延伸产业链、提高附加值上下功夫。加快传统制造业数字化、网络化、智能化改造，推动产业链向上下游延伸，形成较为完善的产业链和产业集群。主动对接国家战略需求，整合和优化科教创新资源，加大研发投入，掌握更多关键核心技术。积极培育产业园区，加强对口合作，加快科研成果落地转化。积极培育新能源、新材料、先进制造、电子信息等战略性新兴产业，积极培育未来产业，加快形成新质生产力，增强发展新动能。加快发展风电、光电、核电等清洁能源，建设风光火核储一体化能源基地。加强生态资源保护利用，依托东北的生态环境和生物资源优势，发展现代生物、大数据等新兴特色产业，发展冰雪经济和海洋经济。继续深化国有企业改革，实施国有企业振兴专项行动，提高国有企业核心竞争力，推动国有资本向重要行业和关键领域集中，强化战略支撑作用。创新央地合作模式，促进央地融合发展，更好带动地方经济发展。支持、鼓励、引导民营经济健康发展，实施更多面向中小企业的普惠性政策，形成多种所有制企业共同发展的良好局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要以发展现代化大农业为主攻方向，加快推进农业农村现代化。当好国家粮食稳产保供“压舱石”，是东北的首要担当。要始终把保障国家粮食安全摆在首位，加快实现农业农村现代化，提高粮食综合生产能力，确保平时产得出、供得足，极端情况下顶得上、靠得住。加大投入，率先把基本农田建成高标准农田，同步扩大黑土地保护实施范围，配套实施河湖连通、大型灌区续建改造工程，实施种业振兴行动，建设适宜耕作、旱涝保收、高产稳产的现代化良田。践行大食物观，合理开发利用东北各类资源，积极发展现代生态养殖，形成粮经饲统筹、农林牧渔多业并举的产业体系，把农业建成大产业。协同推进农产品初加工和精深加工，延伸产业链、提升价值链，拓展农业发展空间，促进农业增效、农民增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强调，要加快建设现代化基础设施体系，提升对内对外开放合作水平。东北是我国向北开放的重要门户，在我国加强东北亚区域合作、联通国内国际双循环中的战略地位和作用日益凸显。要增强前沿意识、开放意识，加强与东部沿海和京津冀的联系，深度融入共建“一带一路”，在畅通国内大循环、联通国内国际双循环中发挥更大作用。要系统布局建设东北现代基础设施体系，加快论证和建设油气管道、高铁网和铁路网、新型电网和电力外送通道、新一代移动通信和数据网，加强同京津冀协同发展、长江经济带发展、长三角一体化发展、粤港澳大湾区建设、西部大开发等国家重大战略的对接，促进东北更好融入全国统一大市场。稳步扩大规则、规制、管理、标准等制度型开放。提高口岸通关能力和便利化程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要提高人口整体素质，以人口高质量发展支撑东北全面振兴。要大力发展普惠托育服务，减轻家庭生育养育教育负担，保持适度生育率和人口规模。大力发展基础教育，加大对东北高校办学支持力度，提升全民特别是年轻人受教育水平，提高人口素质。优化创新产业环境，加强人力资源开发利用，加大人才振兴的政策支持力度，打造更多创业创新平台，支持东北留住人才、引进人才。加快边境地区交通、通信、能源、水利等基础设施的规划布局建设，加强边境村屯公共服务设施建设，全面推进乡村振兴，努力留住现有人口，同时鼓励发展边境贸易、边境旅游和农产品加工等特色产业，支持在边境城市新建职业教育院校，帮助县城和小城镇提升产业承载能力和人口聚集能力。实施更有</w:t>
      </w: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力的护边补助等支持政策。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习近平强调，要进一步优化政治生态，营造良好营商环境。大力弘扬东北抗联精神、大庆精神（铁人精神）、北大</w:t>
      </w: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荒精神，引导党员、干部树立正确的政绩观，激发干事创业热情。加强党风廉政建设，一体推进不敢腐、不能腐、不想腐，严格落实中央八项规定精神，督促党员、干部特别是领导干部清廉自守、廉洁从政、干净做事。解放思想、转变观念，增强市场意识、服务意识，克服形式主义、官僚主义。全面构建亲清统一的新型政商关系，党员、干部既要关心支持民营企业发展，主动排忧解难，又要坚守廉洁底线。善于运用法治思维和法治方式解决问题、化解矛盾、协调关系，加强诚信建设，加强知识产权保护，常态化开展扫黑除恶，为各类经营主体创造稳定、透明、规范、可预期的法治环境。要抓紧化解地方债务风险，加快中小型金融机构风险处置，强化金融监管机制，重塑健康金融环境。要加强东北同中央和国家机关、东南沿海地区干部任职挂职和双向交流，优化干部队伍结构，提高专业化素质。要坚持严管厚爱相结合，落实“三个区分开来”，完善干部担当作为激励和保护机制，形成能者上、优者奖、庸者下、劣者汰的良好局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加强党的领导和党的建设，是东北全面振兴的根本保证。要注重抓好第一批、第二批主题教育的衔接联动，落实好党中央提出的目标要求和各项重点措施。深化理论学习，用新时代中国特色社会主义思想凝心铸魂，把党员、干部的思想和行动统一到党中央决策部署上来，增强信心、提振精神。大兴调查研究，提高党员、干部特别是领导干部科学谋划工作、解决实际问题、抓好工作落实能力。着眼推动高质量发展，教育引导党员、干部完整准确全面贯彻新发展理念，贯彻以人民为中心的发展思想，以科学态度和务实精神开创发展新局面。加强检视整改，督促党员、干部正视和解决党性党风党纪方面的问题，以新风正气振奋人民群众发展信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最后强调，入汛以来，东北一些地方遭受严重洪涝灾害。党中央已就抗洪救灾和灾后恢复重建作出全面部署。希望东北三省及内蒙古党委和政府认真落实党中央决策部署，切实抓好灾后恢复重建各项工作，确保受灾群众温暖过冬，确保灾区学生有学上，尽快恢复灾区正常生产生活秩序。要高度警惕秋汛，做好抢险救灾各项准备，有备无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丁薛祥在讲话中表示，要坚持以习近平新时代中国特色社会主义思想为指导，深入学习贯彻党的二十大精神和习近平总书记重要讲话精神，牢牢把握时代使命，坚持统筹发展和安全，推动东北全面振兴取得新突破，更好服务国家发展大局。深入实施创新驱动发展战略，加快建设区域创新高地，推动产学研用深度融合，以高水平创新促进高质量发展。全面深化改革，持续优化营商环境，稳步扩大制度型开放，激发内生发展活力。牢固树立以人民为中心的发展思想，扎扎实实办好每一件民生实事，不断增强人民群众获得感、幸福感、安全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（《人民日报》2023年09月10日第01版）</w:t>
      </w:r>
    </w:p>
    <w:p>
      <w:pPr>
        <w:pStyle w:val="11"/>
        <w:widowControl w:val="0"/>
        <w:tabs>
          <w:tab w:val="right" w:leader="dot" w:pos="8306"/>
        </w:tabs>
        <w:wordWrap/>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40" w:lineRule="exact"/>
        <w:textAlignment w:val="auto"/>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习近平致信全国优秀教师代表强调</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大力弘扬教育家精神</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为强国建设民族复兴伟业作出新的更大贡献</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全国优秀教师代表座谈会9月9日在京召开。中共中央总书记、国家主席、中央军委主席习近平致信与会教师代表，在第三十九个教师节到来之际，代表党中央，向他们和全国广大教师及教育工作者致以节日的问候和诚挚的祝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auto"/>
          <w:spacing w:val="0"/>
          <w:kern w:val="2"/>
          <w:sz w:val="32"/>
          <w:szCs w:val="32"/>
          <w:lang w:val="en-US" w:eastAsia="zh-CN" w:bidi="ar-SA"/>
        </w:rPr>
        <w:t>习近平在信中说，长期以来，以你们为代表的全国广大教师认真贯彻党的教育方针，教书育人、培根铸魂，培养了一代又一代德智体美劳全面</w:t>
      </w: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发展的社会主义建设者和接班人，造就了大批可堪大用、能担重任的栋梁之才，为国家发展、民族振兴作出了重要贡献。教师群体中涌现出一批教育家和优秀教师，他们具有心有大我、至诚报国的理想信念，言为士则、行为世范的道德情操，启智润心、因材施教的育人智慧，勤学笃行、求是创新的躬耕态度，乐教爱生、甘于奉献的仁爱之心，胸怀天下、以文化人的弘道追求，展现了中国特有的教育家精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习近平强调，新征程上，希望你们和全国广大教师以教育家为榜样，大力弘扬教育家精神，牢记为党育人、为国育才的初心使命，树立“躬耕教坛、强国有我”的志向和抱负，自信自强、踔厉奋发，为强国建设、民族复兴伟业作出新的更大贡献。（信全文另发）</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黑体" w:hAnsi="黑体" w:eastAsia="黑体" w:cs="黑体"/>
          <w:i w:val="0"/>
          <w:iCs w:val="0"/>
          <w:caps w:val="0"/>
          <w:color w:val="000000" w:themeColor="text1"/>
          <w:spacing w:val="0"/>
          <w:kern w:val="2"/>
          <w:sz w:val="32"/>
          <w:szCs w:val="32"/>
          <w:lang w:val="en-US" w:eastAsia="zh-CN" w:bidi="ar-SA"/>
          <w14:textFill>
            <w14:solidFill>
              <w14:schemeClr w14:val="tx1"/>
            </w14:solidFill>
          </w14:textFill>
        </w:rPr>
        <w:t>习近平致全国优秀教师代表的信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各位与会老师：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你们好！值此第三十九个教师节到来之际，我代表党中央向你们、向全国广大教师和教育工作者致以节日的问候和诚挚的祝福！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长期以来，以你们为代表的全国广大教师认真贯彻党的教育方针，教书育人、培根铸魂，培养了一代又一代德智体美劳全面发展的社会主义建设者和接班人，造就了大批可堪大用、能担重任的栋梁之才，为国家发展、民族振兴作出了重要贡献。教师群体中涌现出一批教育家和优秀教师，他们具有心有大我、至诚报国的理想信念，言为士则、行为世范的道德情操，启智润心、因材施教的育人智慧，勤学笃行、求是创新的躬耕态度，乐教爱生、甘于奉献的仁爱之心，胸怀天下、以文化人的弘道追求，展现了中国特有的教育家精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新征程上，希望你们和全国广大教师以教育家为榜样，大力弘扬教育家精神，牢记为党育人、为国育才的初心使命，树立“躬耕教坛、强国有我”的志向和抱负，自信自强、踔厉奋发，为强国建设、民族复兴伟业作出新的更大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456" w:firstLineChars="1705"/>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xml:space="preserve">习近平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4819" w:firstLineChars="1506"/>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xml:space="preserve">2023年9月9日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（新华社北京9月9日电）</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习近平对新时代办公厅工作作出重要指示强调</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提高政治站位强化政治担当</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提升政治能力落实政治责任</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建设让党放心让人民满意的模范机关</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中共中央总书记、国家主席、中央军委主席习近平近日对新时代办公厅工作作出重要指示指出，党委和政府办公厅在党和国家治理体系中居于特殊重要地位、肩负重要职责使命。党的十九大以来，全国党委和政府办公厅围绕中心、服务大局，有效发挥统筹协调、参谋助手、督促检查、服务保障等职能作用，扎实推动党中央决策部署贯彻落实，经受了许多大战考验，为推动党和国家事业发展作出了重要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6" w:firstLineChars="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习近平强调，踏上新征程，党委和政府办公厅应有新担当新作为新气象。要提高政治站位，坚持以新时代中国特色社会主义思想为指导，胸怀“国之大者”，深化政治机关建设，坚定维护党中央集中统一领导，始终在思想上政治上行动上同党中央保持高度一致。要强化政治担当，紧紧围绕全面贯彻党的二十大精神，加强统筹协调和督促检查，形成强大合力，力戒形式主义，推动党中央决策部署落地见效。要提升政治能力，坚持守正创新，更好发挥党委和政府参谋助手的重要作用。要落实政治责任，坚定不移推进全面从严治党，打造忠诚干净担当的高素质专业化干部队伍，建设让党放心、让人民满意的模范机关，为全面推进强国建设、民族复兴伟业作出新的更大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全国党委和政府秘书长会议9月13日至14日在京召开，传达习近平重要指示并讲话。</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会议指出，习近平总书记的重要指示，充分肯定党的十九大以来党委和政府办公厅的工作，对全面贯彻落实党的二十大精神、进一步提高办公厅工作的能力水平提出明确要求，具有很强的政治性、指导性和针对性，为做好新征程上办公厅工作指明了方向。我们要深入学习领会、认真贯彻落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会议强调，习近平总书记关于办公厅工作的重要讲话和指示批示，系统回答了新时代办公厅的政治要求、职责定位、主要任务、工作标准、队伍建设等一系列重要问题，是新时代新征程做好“三服务”工作的根本遵循，我们一定要把习近平总书记的重要讲话和指示批示精神落实到办公厅工作全过程各方面。要进一步深刻领悟“两个确立”的决定性意义，带头做到“两个维护”，紧扣党的二十大确定的目标任务，强化政治担当，切实提高政治把关能力，更好履行抓落实的基本职能，全力推动党中央决策部署落地见效。要适应新形势新任务，全面提高“三服务”工作能力水平，着力加强统筹协调，着力当好参谋助手，着力确保政令传输安全畅通，着力筑牢保密防线，着力做好服务保障。要落实政治责任，以更高标准、更严要求、更实措施加强办公厅自身建设，努力在各级党政机关中走在最前列、当好“排头兵”，建设让党放心、让人民满意的模范机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（《人民日报》2023年09月15日第01版）</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SA"/>
        </w:rPr>
        <w:t>在杭州第十九届亚洲运动会开幕式欢迎宴会上的致辞</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1800" w:firstLineChars="500"/>
        <w:jc w:val="both"/>
        <w:textAlignment w:val="auto"/>
        <w:rPr>
          <w:rFonts w:hint="eastAsia" w:ascii="楷体_GB2312" w:hAnsi="楷体_GB2312" w:eastAsia="楷体_GB2312" w:cs="楷体_GB2312"/>
          <w:i w:val="0"/>
          <w:iCs w:val="0"/>
          <w:caps w:val="0"/>
          <w:color w:val="auto"/>
          <w:spacing w:val="0"/>
          <w:kern w:val="0"/>
          <w:sz w:val="36"/>
          <w:szCs w:val="36"/>
          <w:lang w:val="en-US" w:eastAsia="zh-CN" w:bidi="ar-SA"/>
        </w:rPr>
      </w:pPr>
      <w:r>
        <w:rPr>
          <w:rFonts w:hint="eastAsia" w:ascii="楷体_GB2312" w:hAnsi="楷体_GB2312" w:eastAsia="楷体_GB2312" w:cs="楷体_GB2312"/>
          <w:i w:val="0"/>
          <w:iCs w:val="0"/>
          <w:caps w:val="0"/>
          <w:color w:val="auto"/>
          <w:spacing w:val="0"/>
          <w:kern w:val="0"/>
          <w:sz w:val="36"/>
          <w:szCs w:val="36"/>
          <w:lang w:val="en-US" w:eastAsia="zh-CN" w:bidi="ar-SA"/>
        </w:rPr>
        <w:t>中华人民共和国主席 习近平</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尊敬的各位同事，</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尊敬的辛格代理主席，</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尊敬的巴赫主席，</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女士们，先生们，朋友们：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很高兴同各位新老朋友相聚美丽的西子湖畔，共同迎接第十九届亚洲运动会。首先，我谨代表中国政府和中国人民，并以我和我夫人的名义，对各位嘉宾的到来表示热烈欢迎！</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今天是中国农历的秋分节气。在这个寓意丰收和团圆的日子，亚运会圣火将再次在中国点燃。自申办以来，中国认真履行承诺，全力推进各项筹办工作。我们愿同亚奥理事会和各国各地区代表团共同努力，为世界呈现一届“中国特色、亚洲风采、精彩纷呈”的体育盛会，为亚洲和国际奥林匹克运动发展作出新贡献。</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女士们、先生们、朋友们！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亚洲运动会承载着亚洲人民对和平、团结、包容的美好向往。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过去几十年，亚洲地区总体保持稳定，经济持续快速增长，成就了“风景这边独好”的亚洲奇迹。亚运会正是这一奇迹的见证者、参与者、推动者。作为山海相连、人文相亲的命运共同体，我们要以体育促和平，坚持与邻为善和互利共赢，抵制冷战思维和阵营对抗，将亚洲打造成世界和平的稳定锚。</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本届亚运会报名规模、项目数量均创历史新高，彰显了亚洲人民对杭州亚运会的热切期盼和坚定支持。当前，人类面临的全球性挑战前所未有，我们要以体育促团结，把握历史机遇，合作应对挑战，践行“永远向前”的亚奥理事会格言，把共同发展、开放融通的亚洲之路越走越宽。</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亚洲是人类文明的重要发祥地，创造了璀璨的文明。亚运会设置了诸多富有亚洲特色的比赛项目，为体育和文化交相辉映提供了舞台，是亚洲文化兼收并蓄、博采众长、充满活力的生动写照。我们要以体育促包容，增强文明自信，坚持交流互鉴，续写亚洲文明新辉煌。</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女士们、先生们、朋友们！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千百年来，杭州以“山水登临之美，人物邑居之繁”享誉世界，被马可·波罗誉为“世界上最美丽华贵之天城”。我曾在浙江工作多年。浙江坚持改革开放，跑出了高质量发展的加速度，正在建设共同富裕示范区，是中国式现代化的先行者。祝愿大家在诗画浙江度过难忘的时光，在亚运会圣火下留下美好的记忆。</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现在，我提议，大家共同举杯，</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为本届亚运会取得圆满成功，</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为奥林匹克运动蓬勃发展，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为亚洲人民团结和友谊，</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为各位嘉宾和家人健康，</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干杯！</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（新华社杭州9月23日电）</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习近平总书记</w:t>
      </w:r>
      <w:r>
        <w:rPr>
          <w:rFonts w:hint="eastAsia" w:ascii="方正小标宋简体" w:hAnsi="方正小标宋简体" w:eastAsia="方正小标宋简体" w:cs="方正小标宋简体"/>
          <w:b w:val="0"/>
          <w:color w:val="000000" w:themeColor="text1"/>
          <w:kern w:val="2"/>
          <w:sz w:val="44"/>
          <w:szCs w:val="44"/>
          <w:lang w:eastAsia="zh-CN"/>
          <w14:textFill>
            <w14:solidFill>
              <w14:schemeClr w14:val="tx1"/>
            </w14:solidFill>
          </w14:textFill>
        </w:rPr>
        <w:t>在浙江和山东枣庄考察时</w:t>
      </w:r>
      <w:r>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t>的重要讲话精神</w:t>
      </w:r>
    </w:p>
    <w:p>
      <w:pPr>
        <w:pStyle w:val="2"/>
        <w:keepNext w:val="0"/>
        <w:keepLines w:val="0"/>
        <w:pageBreakBefore w:val="0"/>
        <w:kinsoku/>
        <w:wordWrap/>
        <w:overflowPunct/>
        <w:topLinePunct w:val="0"/>
        <w:autoSpaceDE/>
        <w:autoSpaceDN/>
        <w:bidi w:val="0"/>
        <w:adjustRightInd/>
        <w:snapToGrid/>
        <w:spacing w:after="0" w:line="640" w:lineRule="exact"/>
        <w:ind w:left="0" w:leftChars="0" w:firstLine="645" w:firstLineChars="0"/>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近日在浙江考察时强调，要完整准确全面贯彻新发展理念，围绕构建新发展格局、推动高质量发展，聚焦建设共同富裕示范区、打造新时代全面展示中国特色社会主义制度优越性的重要窗口，坚持一张蓝图绘到底，持续推动“八八战略”走深走实</w:t>
      </w:r>
      <w:r>
        <w:rPr>
          <w:rFonts w:hint="default" w:ascii="仿宋_GB2312" w:hAnsi="仿宋_GB2312" w:eastAsia="仿宋_GB2312" w:cs="仿宋_GB2312"/>
          <w:b w:val="0"/>
          <w:bCs w:val="0"/>
          <w:color w:val="000000" w:themeColor="text1"/>
          <w:sz w:val="32"/>
          <w:szCs w:val="32"/>
          <w14:textFill>
            <w14:solidFill>
              <w14:schemeClr w14:val="tx1"/>
            </w14:solidFill>
          </w14:textFill>
        </w:rPr>
        <w:t>，始终干在实处、走在前列、勇立潮头，</w:t>
      </w:r>
      <w:r>
        <w:rPr>
          <w:rFonts w:hint="default" w:ascii="仿宋_GB2312" w:hAnsi="仿宋_GB2312" w:eastAsia="仿宋_GB2312" w:cs="仿宋_GB2312"/>
          <w:color w:val="000000" w:themeColor="text1"/>
          <w:sz w:val="32"/>
          <w:szCs w:val="32"/>
          <w14:textFill>
            <w14:solidFill>
              <w14:schemeClr w14:val="tx1"/>
            </w14:solidFill>
          </w14:textFill>
        </w:rPr>
        <w:t>奋力谱写中国式现代化浙江新篇章。</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9月20日至21日，习近平在浙江省委书记易炼红和省长王浩陪同下，先后来到金华、绍兴等地，深入农村、商贸市场、陈列馆、文化园区等进行调研。</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20日上午，习近平来到金华市义乌市后宅街道李祖村考察调研。近年来，李祖村人居环境大为改善，各类创业主体纷纷进驻，乡村旅游十分红火，被评为全国文明村。习近平先后在村党群服务中心、“共富市集”、扎染商铺等场所了解李祖村发展变化情况。得知李祖村年人均收入达到5.2万元，习近平十分高兴。他说，李祖村扎实推进共同富裕，是浙江“千万工程”显著成效的一个缩影，要再接再厉，在推动乡村振兴上取得更大成绩。乡村振兴为年轻人提供了展现才华的用武之地，希望更多的年轻人为乡村振兴发挥积极作用。离开村子时，当地群众簇拥到总书记身旁，热情欢送总书记。习近平对大家说，乡村振兴潜力无限、大有可为，乡亲们要努力奋斗，一起奔向共同富裕的美好明天。</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随后，习近平来到义乌国际商贸城考察。他通过电子屏幕实时了解商贸城运营及“义新欧”班列运行情况，并走进市场同商户、小企业主代表亲切交流，详细询问市场行情。他强调，义乌小商品闯出了大市场、做成了大产业，走到这一步很了不起，每个人都是参与者、建设者、贡献者。商贸城要再创新辉煌，为拓展国内国际市场、畅通国内国际双循环作出更大贡献。</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今年是毛泽东同志批示学习推广“枫桥经验”60周年。20日下午，习近平来到“枫桥经验”发源地诸暨市枫桥镇，参观枫桥经验陈列馆，了解新时代“枫桥经验”的生动实践。习近平指出，要坚持好、发展好新时代“枫桥经验”，坚持党的群众路线，正确处理人民内部矛盾，紧紧依靠人民群众，把问题解决在基层、化解在萌芽状态。</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随后，习近平乘车来到位于绍兴的浙东运河文化园考察。他步行察看古运河河道和周边历史文化遗存，详细了解浙东运河发展演变史和当地合理利用水资源、推进大运河保护等情况。习近平强调，大运河是世界上最长的人工运河，是十分宝贵的文化遗产。大运河文化是中国优秀传统文化的重要组成部分，要在保护、传承、利用上下功夫，让古老大运河焕发时代新风貌。</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21日下午，习近平听取了浙江省委和省政府工作汇报，对浙江各项工作取得的成绩给予肯定，对浙江提出了新要求。</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习近平指出，浙江要在以科技创新塑造发展新优势上走在前列。要把增强科技创新能力摆到更加突出的位置，整合科技创新力量和优势资源，在科技前沿领域加快突破。强化企业科技创新主体地位，推动创新链产业链资金链人才链深度融合，加快科技成果落地转化。把实体经济作为构建现代化产业体系的根基，引导和支持传统产业加快应用先进适用技术，推动制造业高端化、智能化、绿色化发展。深化国家数字经济创新发展试验区建设，打造一批具有国际竞争力的战略性新兴产业集群和数字产业集群。加强科技基础能力建设，深化科技体制改革，打造科创高地。从全球视野布局产业链供应链建设，不断提升产业链供应链韧性和安全水平。坚定不移推动发展方式绿色转型，建立完善绿色低碳循环发展的经济体系。</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习近平强调，浙江要在推进共同富裕中先行示范。要把缩小城乡差距、地区差距、收入差距作为主攻方向，进一步健全城乡融合发展体制机制。坚持就业优先政策，在推动传统产业转型升级和发展新兴产业中注重扩大就业容量，解决好重点群体就业问题。深化收入分配制度改革，健全多层次社会保障体系。全面推进乡村振兴，积极发展乡村特色产业，深化“千村示范、万村整治”工程。加强平安浙江、法治浙江建设，在推进基层治理体系和治理能力现代化上创造更多经验。</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习近平指出，浙江要在深化改革、扩大开放上续写新篇。要以重点领域改革为牵引，全面推进各领域体制机制创新。以服务全国、放眼全球的视野来谋划改革，稳步扩大规则、规制、管理、标准等制度型开放。发挥各种开放平台的功能作用，创新利用外资、做大外贸的方法和渠道。主动适应国际经贸规则重构走向，在服务业开放、数字化发展、环境保护等方面先行先试。坚持“两个毫不动摇”、“三个没有变”，鼓励和支持民营企业积极参与全球范围产业分工和资源配置，提升核心竞争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习近平强调，浙江要在建设中华民族现代文明上积极探索。要更好担负起新时代新的文化使命，赓续历史文脉，加强文化遗产保护，推动优秀传统文化创造性转化、创新性发展。坚守中华文化立场，积极发展反映时代要求、具有时代特色的新文化，发展中华文明的现代形态。弘扬伟大建党精神，广泛培育和践行社会主义核心价值观，发展社会主义先进文化。繁荣发展文化事业和文化产业，持续推进城乡公共文化服务标准化、均等化，加强公民道德建设，推进书香社会建设。运用杭州亚运会亚残运会、世界互联网大会等窗口加强文化交流传播，不断提升中国文化感染力和中华文明影响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习近平指出，要坚持和加强党的全面领导、加强和改进党的建设。树立正确政绩观，坚持立足实际、科学决策，坚持着眼长远、打牢基础，坚持干在实处、务求实效，防止形式主义、官僚主义。加强干部教育培训和实践锻炼，健全干部担当作为激励保护机制，激发干部干事创业活力，构建亲清统一的新型政商关系。各级党组织要加强对第二批主题教育的组织领导和工作指导，把握不同层级、不同领域、不同对象的特点，结合实际，分类指导，上下联动抓整改，让群众看到实效。</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9月24日下午，在返京途中，习近平在山东省委书记林武和省长周乃翔陪同下来到枣庄市考察。枣庄是我国石榴集中连片种植面积最大、品种最多、产业链最完整的地区之一。习近平来到位于峄城区的冠世榴园石榴种质资源库，察看石榴树种，了解当地石榴种植历史、种质资源收集保存和产业发展情况，并来到石榴种植园中向老乡们询问今年石榴种植、收获和收入情况。得知当地大力发展石榴深加工和石榴盆栽培育有力带动了农民增收，习近平很高兴。他指出，人们生活水平在提高，优质特产市场需求在增长，石榴产业有发展潜力。要做好品牌、提升品质，延长产业链，增强产业市场竞争力和综合效益，带动更多乡亲共同致富。祝乡亲们生活像石榴果一样红红火火。</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中共中央政治局常委、中央办公厅主任蔡奇陪同考察。</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spacing w:after="0" w:line="560" w:lineRule="exact"/>
        <w:ind w:left="0" w:leftChars="0" w:firstLine="645" w:firstLineChars="0"/>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（新华社浙江杭州/山东枣庄9月25日电）</w:t>
      </w:r>
    </w:p>
    <w:p>
      <w:pP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br w:type="page"/>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lang w:val="en-US" w:eastAsia="zh-CN" w:bidi="ar-SA"/>
        </w:rPr>
      </w:pPr>
      <w:r>
        <w:rPr>
          <w:rFonts w:hint="eastAsia" w:ascii="方正小标宋简体" w:hAnsi="方正小标宋简体" w:eastAsia="方正小标宋简体" w:cs="方正小标宋简体"/>
          <w:i w:val="0"/>
          <w:iCs w:val="0"/>
          <w:caps w:val="0"/>
          <w:color w:val="auto"/>
          <w:spacing w:val="0"/>
          <w:kern w:val="0"/>
          <w:sz w:val="44"/>
          <w:szCs w:val="44"/>
          <w:lang w:val="en-US" w:eastAsia="zh-CN" w:bidi="ar-SA"/>
        </w:rPr>
        <w:t>在庆祝中华人民共和国成立74周年招待会上的讲话</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3600" w:firstLineChars="1000"/>
        <w:jc w:val="both"/>
        <w:textAlignment w:val="auto"/>
        <w:rPr>
          <w:rFonts w:hint="eastAsia" w:ascii="仿宋_GB2312" w:hAnsi="仿宋_GB2312" w:eastAsia="仿宋_GB2312" w:cs="仿宋_GB2312"/>
          <w:i w:val="0"/>
          <w:iCs w:val="0"/>
          <w:caps w:val="0"/>
          <w:color w:val="auto"/>
          <w:spacing w:val="0"/>
          <w:kern w:val="0"/>
          <w:sz w:val="36"/>
          <w:szCs w:val="36"/>
          <w:lang w:val="en-US" w:eastAsia="zh-CN" w:bidi="ar-SA"/>
        </w:rPr>
      </w:pPr>
      <w:r>
        <w:rPr>
          <w:rFonts w:hint="eastAsia" w:ascii="楷体_GB2312" w:hAnsi="楷体_GB2312" w:eastAsia="楷体_GB2312" w:cs="楷体_GB2312"/>
          <w:i w:val="0"/>
          <w:iCs w:val="0"/>
          <w:caps w:val="0"/>
          <w:color w:val="auto"/>
          <w:spacing w:val="0"/>
          <w:kern w:val="0"/>
          <w:sz w:val="36"/>
          <w:szCs w:val="36"/>
          <w:lang w:val="en-US" w:eastAsia="zh-CN" w:bidi="ar-SA"/>
        </w:rPr>
        <w:t>习近平</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200"/>
        <w:jc w:val="center"/>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女士们，先生们，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同志们，朋友们：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今天，我们欢聚一堂，共同庆祝中华人民共和国成立74周年。74年来，我国由一穷二白到全面小康，已踏上以中国式现代化全面推进强国建设、民族复兴的新征程，这是中国共产党团结带领全国各族人民艰苦奋斗取得的巨大成就。在这里，我代表党中央、国务院，向全国各族人民，向中国人民解放军指战员和武警部队官兵，向各民主党派和无党派人士，致以崇高的敬意！向香港特别行政区同胞、澳门特别行政区同胞、台湾同胞和海外侨胞，致以诚挚的问候！向关心和支持中国现代化建设的友好国家和国际友人，致以衷心的感谢！</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同志们、朋友们！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今年是贯彻落实党的二十大精神开局之年。我们统筹新冠疫情防控和经济社会发展，统筹发展和安全，积极推动经济持续复苏，有序推进党和国家机构改革，有效应对局部地区洪涝灾害，积极推进对外开放、科技创新、绿色发展，坚定维护国家主权、安全、发展利益，经济总体回升向好，高质量发展扎实推进，粮食生产有望丰收，人民生活继续改善，社会大局保持稳定，我国体育健儿在成都大运会、杭州亚运会上勇创佳绩。这些成绩来之不易、令人振奋。</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同志们、朋友们！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当前，世界百年变局加速演进，国际环境发生深刻变化，我们前进道路上还面临很多风险挑战。我们要围绕推动高质量发展，完整、准确、全面贯彻新发展理念，加快构建新发展格局，着力加大宏观调控，着力扩大国内有效需求，着力激发经营主体活力，不断推动经济运行持续好转、内生动力持续增强、社会预期持续改善，切实防范化解重大风险，努力实现全年经济社会发展目标。</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我们要围绕推进高水平对外开放，继续全面深化改革，稳步扩大规则、规制、管理、标准等制度型开放，推动共建“一带一路”高质量发展，畅通国内国际双循环，使经济发展更有韧性、更有活力。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我们要围绕满足人民日益增长的美好生活需要，加大民生保障力度，着力扩大就业，解决好人民群众急难愁盼问题，加强对困难群体兜底帮扶，巩固拓展脱贫攻坚成果，全面推进乡村振兴，扎实推进共同富裕，不断增强人民群众获得感、幸福感、安全感。</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同志们、朋友们！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我们要继续全面准确、坚定不移贯彻“一国两制”方针，落实“爱国者治港”、“爱国者治澳”原则，支持香港、澳门发展经济、改善民生，发挥自身特点和优势，积极参与粤港澳大湾区建设，保持香港、澳门长期繁荣稳定！</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我们要坚持一个中国原则和“九二共识”，推动两岸关系和平发展，深化两岸融合发展，维护中华民族根本利益，增进两岸同胞福祉。实现祖国完全统一是民心所向、时代潮流、历史必然，是任何势力都阻挡不了的。</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我们要坚持和平发展，坚定奉行互利共赢的开放战略，维护国际公平正义，践行真正的多边主义，推动落实全球发展倡议、全球安全倡议、全球文明倡议，推动构建人类命运共同体，同各国人民携手努力，应对各种全球性挑战，共创人类的美好未来！</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同志们、朋友们！</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新征程上，我们的前途一片光明，但脚下的路不会是一马平川。团结就是力量，信心赛过黄金。我们要坚定信心，振奋精神，团结奋斗，继续爬坡过坎、攻坚克难，坚定不移朝着强国建设、民族复兴的宏伟目标奋勇前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现在，我提议：</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为庆祝中华人民共和国成立74周年，</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为中国繁荣富强和全国各族人民幸福安康，</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为中国人民同世界各国人民的友谊和合作，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为在座各位来宾、各位同志、各位朋友的健康，</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干杯！</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（新华社北京9月28日电）</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习近平给东北大学全体师生回信强调</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着眼国家战略需求培养高素质人才</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为推动东北全面振兴推进中国式现代化</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作出新的更大贡献</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中共中央总书记、国家主席、中央军委主席习近平9月15日给东北大学全体师生回信，在东北大学建校100周年之际，向全校师生员工、广大校友致以热烈的祝贺和诚挚的问候。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习近平在回信中说，东北大学自成立以来，始终以育人兴邦为使命，形成了鲜明办学特色，培养了大批优秀人才，为国家、为民族作出了积极贡献。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习近平强调，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回信全文另发）</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东北大学创办于1923年。新中国成立以来，该校在人才培养、科技创新等方面发挥积极作用，为国家经济建设和东北振兴作出了重要贡献。近日，东北大学全体师生给习近平总书记写信，汇报学校百年办学实践，表示将抓住新时代东北全面振兴提供的重要机遇，为建设国家、报效桑梓积极贡献力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黑体" w:hAnsi="黑体" w:eastAsia="黑体" w:cs="黑体"/>
          <w:i w:val="0"/>
          <w:iCs w:val="0"/>
          <w:caps w:val="0"/>
          <w:color w:val="000000" w:themeColor="text1"/>
          <w:spacing w:val="0"/>
          <w:kern w:val="2"/>
          <w:sz w:val="32"/>
          <w:szCs w:val="32"/>
          <w:lang w:val="en-US" w:eastAsia="zh-CN" w:bidi="ar-SA"/>
          <w14:textFill>
            <w14:solidFill>
              <w14:schemeClr w14:val="tx1"/>
            </w14:solidFill>
          </w14:textFill>
        </w:rPr>
        <w:t>回信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东北大学全体师生：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你们好！来信收悉。东北大学自成立以来，始终以育人兴邦为使命，形成了鲜明办学特色，培养了大批优秀人才，为国家、为民族作出了积极贡献。值此东北大学建校100周年之际，谨向全校师生员工、广大校友致以热烈的祝贺和诚挚的问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456" w:firstLineChars="1705"/>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习近平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5"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2023年9月15日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（新华社北京9月16日电）</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习近平向2023北京文化论坛致贺信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9月14日，国家主席习近平向2023北京文化论坛致贺信。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习近平指出，中华民族具有悠久的优秀传统文化，自古就有开放包容、兼收并蓄的文化胸怀，中华文明历来赞赏不同文明间的相互理解和尊重。北京历史悠久，文脉绵长，是中华文明连续性、创新性、统一性、包容性、和平性的有力见证。中国将更好发挥北京作为历史古都和全国文化中心的优势，加强同全球各地的文化交流，共同推动文化繁荣发展、文化遗产保护、文明交流互鉴，践行全球文明倡议，为推动构建人类命运共同体注入深厚持久的文化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　　2023北京文化论坛以“传承优秀文化 促进交流合作”为年度主题，由中宣部和北京市委、北京市人民政府共同主办，当日在北京开幕。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（《人民日报》2023年09月15日第01版）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t>习近平致第六届海峡两岸青年发展论坛的贺信</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值此第六届海峡两岸青年发展论坛开幕之际，我向论坛举办表示热烈的祝贺，向与会两岸青年和各位朋友致以诚挚的问候！</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青年是国家的希望、民族的未来。海峡两岸青年发展论坛为两岸青年交流交心、互学互鉴提供了重要平台。希望更多两岸青年通过论坛成为同心同行、携手打拼的好朋友好伙伴，为推动两岸关系和平发展、推进祖国统一大业不断贡献青春力量。</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实现中华民族伟大复兴是全体中华儿女的共同夙愿。两岸青年生逢其时，施展才干的舞台无比广阔，实现梦想的前景无比光明。我们欢迎台湾青年来大陆追梦、筑梦、圆梦。希望两岸青年把握历史大势，坚守民族大义，维护国家统一，勇担时代重任，坚定走两岸关系和平发展正确道路，把两岸关系发展的前途命运牢牢掌握在两岸中国人手中。</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center"/>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center"/>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 xml:space="preserve">                          习近平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5440" w:firstLineChars="17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2023年9月15日</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5440" w:firstLineChars="17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（新华社北京9月15日电）</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themeColor="text1"/>
          <w:spacing w:val="0"/>
          <w:w w:val="90"/>
          <w:kern w:val="2"/>
          <w:sz w:val="44"/>
          <w:szCs w:val="44"/>
          <w:lang w:val="en-US" w:eastAsia="zh-CN" w:bidi="ar-SA"/>
          <w14:textFill>
            <w14:solidFill>
              <w14:schemeClr w14:val="tx1"/>
            </w14:solidFill>
          </w14:textFill>
        </w:rPr>
      </w:pPr>
      <w:r>
        <w:rPr>
          <w:rStyle w:val="10"/>
          <w:rFonts w:hint="eastAsia" w:ascii="方正小标宋简体" w:hAnsi="方正小标宋简体" w:eastAsia="方正小标宋简体" w:cs="方正小标宋简体"/>
          <w:b w:val="0"/>
          <w:bCs w:val="0"/>
          <w:i w:val="0"/>
          <w:iCs w:val="0"/>
          <w:caps w:val="0"/>
          <w:color w:val="000000" w:themeColor="text1"/>
          <w:spacing w:val="0"/>
          <w:w w:val="90"/>
          <w:kern w:val="2"/>
          <w:sz w:val="44"/>
          <w:szCs w:val="44"/>
          <w:lang w:val="en-US" w:eastAsia="zh-CN" w:bidi="ar-SA"/>
          <w14:textFill>
            <w14:solidFill>
              <w14:schemeClr w14:val="tx1"/>
            </w14:solidFill>
          </w14:textFill>
        </w:rPr>
        <w:t>在第六个“中国农民丰收节”到来之际</w:t>
      </w:r>
    </w:p>
    <w:p>
      <w:pPr>
        <w:pStyle w:val="2"/>
        <w:keepNext w:val="0"/>
        <w:keepLines w:val="0"/>
        <w:pageBreakBefore w:val="0"/>
        <w:widowControl/>
        <w:kinsoku/>
        <w:wordWrap/>
        <w:overflowPunct/>
        <w:topLinePunct w:val="0"/>
        <w:autoSpaceDE/>
        <w:autoSpaceDN/>
        <w:bidi/>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themeColor="text1"/>
          <w:spacing w:val="0"/>
          <w:w w:val="90"/>
          <w:kern w:val="2"/>
          <w:sz w:val="44"/>
          <w:szCs w:val="44"/>
          <w:lang w:val="en-US" w:eastAsia="zh-CN" w:bidi="ar-SA"/>
          <w14:textFill>
            <w14:solidFill>
              <w14:schemeClr w14:val="tx1"/>
            </w14:solidFill>
          </w14:textFill>
        </w:rPr>
      </w:pPr>
      <w:r>
        <w:rPr>
          <w:rStyle w:val="10"/>
          <w:rFonts w:hint="eastAsia" w:ascii="方正小标宋简体" w:hAnsi="方正小标宋简体" w:eastAsia="方正小标宋简体" w:cs="方正小标宋简体"/>
          <w:b w:val="0"/>
          <w:bCs w:val="0"/>
          <w:i w:val="0"/>
          <w:iCs w:val="0"/>
          <w:caps w:val="0"/>
          <w:color w:val="000000" w:themeColor="text1"/>
          <w:spacing w:val="0"/>
          <w:w w:val="90"/>
          <w:kern w:val="2"/>
          <w:sz w:val="44"/>
          <w:szCs w:val="44"/>
          <w:lang w:val="en-US" w:eastAsia="zh-CN" w:bidi="ar-SA"/>
          <w14:textFill>
            <w14:solidFill>
              <w14:schemeClr w14:val="tx1"/>
            </w14:solidFill>
          </w14:textFill>
        </w:rPr>
        <w:t>习近平向全国广大农民和工作在“三农”战线上的同志们致以节日祝贺和诚挚问候</w:t>
      </w:r>
    </w:p>
    <w:p>
      <w:pPr>
        <w:pStyle w:val="2"/>
        <w:keepNext w:val="0"/>
        <w:keepLines w:val="0"/>
        <w:pageBreakBefore w:val="0"/>
        <w:widowControl/>
        <w:kinsoku/>
        <w:wordWrap/>
        <w:overflowPunct/>
        <w:topLinePunct w:val="0"/>
        <w:autoSpaceDE/>
        <w:autoSpaceDN/>
        <w:bidi/>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Style w:val="10"/>
          <w:rFonts w:hint="eastAsia" w:ascii="方正小标宋简体" w:hAnsi="方正小标宋简体" w:eastAsia="方正小标宋简体" w:cs="方正小标宋简体"/>
          <w:b w:val="0"/>
          <w:bCs w:val="0"/>
          <w:i w:val="0"/>
          <w:iCs w:val="0"/>
          <w:caps w:val="0"/>
          <w:color w:val="000000" w:themeColor="text1"/>
          <w:spacing w:val="0"/>
          <w:w w:val="90"/>
          <w:kern w:val="2"/>
          <w:sz w:val="44"/>
          <w:szCs w:val="44"/>
          <w:lang w:val="en-US" w:eastAsia="zh-CN" w:bidi="ar-SA"/>
          <w14:textFill>
            <w14:solidFill>
              <w14:schemeClr w14:val="tx1"/>
            </w14:solidFill>
          </w14:textFill>
        </w:rPr>
        <w:t>强调锚定建设农业强国目标 绘就宜居宜业和美乡村新画卷</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在第六个“中国农民丰收节”到来之际，中共中央总书记、国家主席、中央军委主席习近平代表党中央，向全国广大农民和工作在“三农”战线上的同志们致以节日祝贺和诚挚问候。</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习近平指出，今年，我们克服黄淮罕见“烂场雨”、华北东北局地严重洪涝、西北局部干旱等灾害影响，全年粮食生产有望再获丰收，为推动经济持续回升向好、加快构建新发展格局、着力推动高质量发展提供了有力支撑。</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习近平强调，各级党委和政府要深入贯彻党中央决策部署，锚定建设农业强国目标，稳住农业基本盘，扎实做好新时代新征程“三农”工作，全面推进乡村振兴，加快农业农村现代化步伐，坚持把增加农民收入作为“三农”工作的中心任务，千方百计拓宽农民增收致富渠道，让农民腰包越来越鼓、生活越来越美好，绘就宜居宜业和美乡村新画卷！</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（新华社北京9月22日电）</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t>习近平对妇女儿童工作作出重要指示强调</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880" w:firstLineChars="20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t>带着真心真情付出更大努力</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880" w:firstLineChars="20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t>为推动妇女儿童事业高质量发展作出新的更大贡献</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880" w:firstLineChars="200"/>
        <w:jc w:val="both"/>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中共中央总书记、国家主席、中央军委主席习近平近日对妇女儿童工作作出重要指示指出，妇女儿童事业是党和国家事业的重要组成部分。党的十八大以来，党对妇女儿童工作的领导全面加强，妇女儿童权益保障法治体系不断健全完善，妇女儿童发展环境持续优化提升，妇女儿童领域国际话语权和影响力明显增强，妇女儿童事业与经济社会发展同步推进，中国特色社会主义妇女儿童发展道路越走越宽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习近平强调，推进强国建设、民族复兴伟业，妇女是重要力量，儿童是未来生力军。各级党委和政府要深化对发展妇女儿童事业、做好妇女儿童工作重要性的认识，坚持男女平等基本国策和儿童优先发展，深入实施妇女、儿童发展纲要，提升妇女、儿童综合素质，积极为妇女参与经济社会发展创造条件、搭建平台，保障妇女、儿童合法权益，努力让尊重妇女、关爱儿童在全社会蔚然成风。希望广大妇女儿童工作者坚守初心使命，弘扬奋斗精神，带着真心真情，付出更大努力，为促进广大妇女走在时代前列、广大儿童茁壮成长，推动妇女儿童事业高质量发展作出新的更大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第七次全国妇女儿童工作会议28日在京召开。会上传达了习近平重要指示。中共中央政治局常委、国务院总理李强出席会议并讲话。</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李强在讲话中指出，习近平总书记的重要指示，充分肯定了党的十八大以来妇女儿童事业发展取得的重大成就，对推动新时代新征程妇女儿童事业高质量发展提出明确要求，对广大妇女儿童工作者寄予殷切期望，具有很强的政治性、思想性、指导性，为做好妇女儿童工作指明了方向。我们要深入学习领会，认真抓好贯彻落实。</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李强指出，党的十八大以来，习近平总书记从党和国家发展全局高度，就做好妇女儿童工作、推动妇女儿童事业发展作出一系列重要论述，提出一系列新思想新观点新论断，进一步深化了我们党对妇女儿童事业发展的规律性认识，为做好新时代新征程妇女儿童工作提供了根本遵循和行动指南。我们要深刻领悟“两个确立”的决定性意义，做到“两个维护”，学深悟透习近平总书记关于妇女儿童工作的重要指示、重要论述，坚持男女平等基本国策和儿童优先发展，充分考虑两性的现实差异和妇女、儿童的特殊利益，采取更加有力有效的举措，推动妇女、儿童全面发展，促进妇女、儿童权益更有保障、人生更加出彩、生活更加幸福。</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李强强调，要以深入实施中国妇女发展纲要、中国儿童发展纲要为抓手，扎实做好妇女、儿童重点工作，大力支持广大妇女建功立业，着力落实儿童优先原则，完善支持家庭建设的政策体系，保障妇女、儿童合法权益。要坚持党的全面领导，发挥妇联等群团组织的重要作用，进一步营造良好社会环境，凝聚强大工作合力，不断开创新时代新征程妇女儿童事业高质量发展新局面。</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国务委员、国务院妇女儿童工作委员会主任谌贻琴在总结讲话中指出，要切实把思想和行动统一到习近平总书记重要指示精神上来，落实李强总理讲话要求，充分发挥广大妇女优势和作用，更有力加强未成年人关爱保护，有效维护妇女、儿童合法权益，提升妇女、儿童健康服务水平，用心用情抓落实，努力开创妇女儿童事业高质量发展新局面。</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会议对全国实施妇女儿童发展纲要先进集体和先进个人代表进行了表彰。国家发展改革委、公安部、国家卫生健康委、上海市、湖北省、广东省、宁夏回族自治区有关负责同志作了交流发言。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吴政隆、沈跃跃出席会议。</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会议以电视电话会议形式召开。国务院妇儿工委副主任、委员，各省、自治区、直辖市和新疆生产建设兵团，中央和国家机关有关部门负责同志等参加会议。</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（新华社北京9月28日电）</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t>习近平回信勉励中国人民公安大学在读英烈子女</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t>以英雄的父辈为榜样 矢志不渝做党和人民的忠诚卫士</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在中秋节、国庆节来临之际，中共中央总书记、国家主席、中央军委主席习近平9月28日给中国人民公安大学在读英烈子女回信，对他们提出殷切期望，向公安英烈的家人致以问候。</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习近平在回信中说，得知你们怀着对党的感恩之心，立志扛起父辈的旗帜，为守护平安中国贡献青春力量，我很欣慰。（回信全文另发）</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习近平强调，维护国家安全和社会稳定，守护人民的幸福和安宁，是人民警察的神圣职责。你们的父辈勇于担当作为，甘于牺牲奉献，他们的精神永远值得铭记和发扬。希望你们以英雄的父辈为榜样，坚定理想信念，刻苦学习训练，努力练就报国为民的过硬本领，矢志不渝做党和人民的忠诚卫士，为建设更高水平的平安中国不懈努力，为推进强国建设、民族复兴伟业积极贡献力量。</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新中国成立至今，全国公安机关共有1.7万余名民警因公牺牲，其中3700余人被评为烈士。党的十八大以来，习近平总书记多次接见全国公安系统英模代表，对弘扬公安英模精神、照顾好因公牺牲同志的家人提出要求。近日，中国人民公安大学8名在读英烈子女给习近平总书记写信，汇报在校学习训练的情况和成长感悟，表达继承父辈遗志、为守护平安中国贡献力量的决心。</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Style w:val="10"/>
          <w:rFonts w:hint="default" w:ascii="仿宋_GB2312" w:hAnsi="仿宋_GB2312" w:eastAsia="仿宋_GB2312" w:cs="仿宋_GB2312"/>
          <w:b/>
          <w:bCs/>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bCs/>
          <w:i w:val="0"/>
          <w:iCs w:val="0"/>
          <w:caps w:val="0"/>
          <w:color w:val="000000" w:themeColor="text1"/>
          <w:spacing w:val="0"/>
          <w:w w:val="100"/>
          <w:kern w:val="2"/>
          <w:sz w:val="32"/>
          <w:szCs w:val="32"/>
          <w:lang w:val="en-US" w:eastAsia="zh-CN" w:bidi="ar-SA"/>
          <w14:textFill>
            <w14:solidFill>
              <w14:schemeClr w14:val="tx1"/>
            </w14:solidFill>
          </w14:textFill>
        </w:rPr>
        <w:t>回信</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中国人民公安大学在读英烈子女：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你们好！来信收到了，得知你们怀着对党的感恩之心，立志扛起父辈的旗帜，为守护平安中国贡献青春力量，我很欣慰。</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维护国家安全和社会稳定，守护人民的幸福和安宁，是人民警察的神圣职责。你们的父辈勇于担当作为，甘于牺牲奉献，他们的精神永远值得铭记和发扬。希望你们以英雄的父辈为榜样，坚定理想信念，刻苦学习训练，努力练就报国为民的过硬本领，矢志不渝做党和人民的忠诚卫士，为建设更高水平的平安中国不懈努力，为推进强国建设、民族复兴伟业积极贡献力量。</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中秋节、国庆节就要到了，请转达我对你们家人的问候，祝你们学业有成、实现梦想！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center"/>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center"/>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 xml:space="preserve">                         习近平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center"/>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 xml:space="preserve">                           2023年9月28日</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（新华社北京9月29日电</w:t>
      </w:r>
      <w:r>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8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80"/>
          <w:kern w:val="2"/>
          <w:sz w:val="44"/>
          <w:szCs w:val="44"/>
          <w:lang w:val="en-US" w:eastAsia="zh-CN" w:bidi="ar-SA"/>
        </w:rPr>
        <w:t xml:space="preserve">中共中央政治局召开会议 </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8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80"/>
          <w:kern w:val="2"/>
          <w:sz w:val="44"/>
          <w:szCs w:val="44"/>
          <w:lang w:val="en-US" w:eastAsia="zh-CN" w:bidi="ar-SA"/>
        </w:rPr>
        <w:t>审议《关于二十届中央第一轮巡视情况的综合报告》</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80"/>
          <w:kern w:val="2"/>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80"/>
          <w:kern w:val="2"/>
          <w:sz w:val="44"/>
          <w:szCs w:val="44"/>
          <w:lang w:val="en-US" w:eastAsia="zh-CN" w:bidi="ar-SA"/>
        </w:rPr>
        <w:t>中共中央总书记习近平主持会议</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both"/>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中共中央政治局9月27日召开会议，审议《关于二十届中央第一轮巡视情况的综合报告》。中共中央总书记习近平主持会议。</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会议认为，以习近平同志为核心的党中央高度重视巡视工作，把巡视作为推进党的自我革命、全面从严治党的战略性制度安排，作出一系列重大决策部署。二十届中央第一轮巡视坚持守正创新，推进政治监督具体化、精准化、常态化，释放了全面从严治党永远在路上、党的自我革命永远在路上的鲜明信号。实践证明，巡视是发现和推动解决问题的有效方式，要持续发力、纵深推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会议指出，从巡视看，国有企业、金融、体育领域党的建设、全面从严治党得到加强，各项工作取得新成效，但也存在一些问题。要把严的基调、严的措施、严的氛围传导下去、一贯到底，督促被巡视党组织特别是主要负责同志切实担起责任，从严从实抓好整改，把巡视整改与学习贯彻习近平新时代中国特色社会主义思想主题教育结合起来，深刻领悟“两个确立”的决定性意义，坚决做到“两个维护”。</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会议强调，要以巡视整改为契机，进一步加强党的全面领导，督促被巡视党组织提高政治站位，认真履行党中央赋予的职责使命，不断增强国有企业核心功能和核心竞争力，夯实中国特色社会主义的重要物质基础和政治基础，加大金融企业服务实体经济和国家战略力度，推动高质量发展。要统筹发展和安全，树牢底线思维、极限思维，采取有力措施防范化解重大风险，牢牢守住安全底线。要推动全面从严治党向纵深发展，压紧压实党委（党组）书记第一责任人责任、领导班子成员“一岗双责”、纪检监察机构监督责任，突出加强对各级“一把手”的监督，加大国有企业、金融领域反腐败力度，深入纠治“四风”，深化以案促改、以案促治，一体推进不敢腐、不能腐、不想腐。要认真贯彻新时代党的组织路线，加强领导班子建设、干部人才队伍建设和基层党组织建设。要综合用好巡视成果，深化改革、完善制度，推进源头治理，促进标本兼治。</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会议还研究了其他事项。</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（新华社北京9月27日电</w:t>
      </w: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880" w:firstLineChars="200"/>
        <w:jc w:val="both"/>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2200" w:firstLineChars="500"/>
        <w:jc w:val="both"/>
        <w:textAlignment w:val="auto"/>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bookmarkStart w:id="1" w:name="_GoBack"/>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2200" w:firstLineChars="500"/>
        <w:jc w:val="both"/>
        <w:textAlignment w:val="auto"/>
        <w:rPr>
          <w:rStyle w:val="10"/>
          <w:rFonts w:hint="eastAsia" w:ascii="楷体_GB2312" w:hAnsi="楷体_GB2312" w:eastAsia="楷体_GB2312" w:cs="楷体_GB2312"/>
          <w:b w:val="0"/>
          <w:bCs w:val="0"/>
          <w:i w:val="0"/>
          <w:iCs w:val="0"/>
          <w:caps w:val="0"/>
          <w:color w:val="000000"/>
          <w:spacing w:val="0"/>
          <w:w w:val="100"/>
          <w:kern w:val="2"/>
          <w:sz w:val="36"/>
          <w:szCs w:val="36"/>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t>扎实推动教育强国建设</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3600" w:firstLineChars="1000"/>
        <w:jc w:val="both"/>
        <w:textAlignment w:val="auto"/>
        <w:rPr>
          <w:rStyle w:val="10"/>
          <w:rFonts w:hint="eastAsia" w:ascii="楷体_GB2312" w:hAnsi="楷体_GB2312" w:eastAsia="楷体_GB2312" w:cs="楷体_GB2312"/>
          <w:b w:val="0"/>
          <w:bCs w:val="0"/>
          <w:i w:val="0"/>
          <w:iCs w:val="0"/>
          <w:caps w:val="0"/>
          <w:color w:val="000000"/>
          <w:spacing w:val="0"/>
          <w:w w:val="100"/>
          <w:kern w:val="2"/>
          <w:sz w:val="36"/>
          <w:szCs w:val="36"/>
          <w:lang w:val="en-US" w:eastAsia="zh-CN" w:bidi="ar-SA"/>
        </w:rPr>
      </w:pPr>
      <w:r>
        <w:rPr>
          <w:rStyle w:val="10"/>
          <w:rFonts w:hint="eastAsia" w:ascii="楷体_GB2312" w:hAnsi="楷体_GB2312" w:eastAsia="楷体_GB2312" w:cs="楷体_GB2312"/>
          <w:b w:val="0"/>
          <w:bCs w:val="0"/>
          <w:i w:val="0"/>
          <w:iCs w:val="0"/>
          <w:caps w:val="0"/>
          <w:color w:val="000000"/>
          <w:spacing w:val="0"/>
          <w:w w:val="100"/>
          <w:kern w:val="2"/>
          <w:sz w:val="36"/>
          <w:szCs w:val="36"/>
          <w:lang w:val="en-US" w:eastAsia="zh-CN" w:bidi="ar-SA"/>
        </w:rPr>
        <w:t>习近平</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bookmarkEnd w:id="1"/>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今天，中央政治局进行第五次集体学习，内容是建设教育强国。安排这次学习，目的是贯彻落实党的二十大部署，总结我国建设教育强国的进展和成就，分析面临的形势和需要解决的问题，探究我国建设什么样的教育强国、怎样建设教育强国这一重大课题，扎实推动教育强国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纵观人类历史，教育兴则国家兴，教育强则国家强。世界强国无一不是教育强国，教育始终是强国兴起的关键因素。建设教育强国，是全面建成社会主义现代化强国的战略先导，是实现高水平科技自立自强的重要支撑，是促进全体人民共同富裕的有效途径，是以中国式现代化全面推进中华民族伟大复兴的基础工程。</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重教尚学是中华民族世代传承的优良传统，是中华民族生生不息的内在动力。新中国成立以来，我国教育事业走过了由旧到新、由小到大的非凡历程，实现了从文盲大国向教育大国、从人口大国向人力资源大国的转变。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中国教育科学研究院测算，我国目前的教育强国指数居全球第23位，比2012年上升26位，是进步最快的国家。这充分证明，中国特色社会主义教育发展道路是完全正确的。</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当今世界，新一轮科技革命和产业变革深入发展，围绕高素质人才和科技制高点的国际竞争空前激烈。我国在建设教育强国上仍存在不少差距、短板和弱项，实现从教育大国向教育强国的跨越依然任重道远。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我们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第一，培养担当民族复兴大任的时代新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浇花浇根，育人育心。要坚持不懈用新时代中国特色社会主义思想铸魂育人，着力加强社会主义核心价值观教育，引导学生树立坚定的理想信念，永远听党话、跟党走，矢志奉献国家和人民。要坚持改革创新，推进大中小学思想政治教育一体化建设，提高思政课的针对性和吸引力。网络已成为广大青少年学习生活的重要空间，要提高网络育人能力，扎实做好互联网时代的学校思想政治工作和意识形态工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第二，加快建设高质量教育体系。当前，我国教育已由规模扩张阶段转向高质量发展阶段。要坚持把高质量发展作为各级各类教育的生命线，加快建设高质量教育体系，以教育高质量发展赋能经济社会可持续发展。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放眼全球，任何一个教育强国都是高等教育强国。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第三，全面提升教育服务高质量发展的能力。要把服务高质量发展作为建设教育强国的重要任务。当今时代，人才是第一资源，科技是第一生产力，创新是第一动力，建设教育强国、科技强国、人才强国具有内在一致性和相互支撑性，要把三者有机结合起来、一体统筹推进，形成推动高质量发展的倍增效应。要进一步加强科学教育、工程教育，加强拔尖创新人才自主培养，为解决我国关键核心技术“卡脖子”问题提供人才支撑。要系统分析我国各方面人才发展趋势及缺口状况，根据科学技术发展态势，聚焦国家重大战略需求，动态调整优化高等教育学科设置，有的放矢培养国家战略人才和急需紧缺人才，提升教育对高质量发展的支撑力、贡献力。要统筹职业教育、高等教育、继续教育，推进职普融通、产教融合、科教融汇，源源不断培养高素质技术技能人才、大国工匠、能工巧匠。</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第四，在深化改革创新中激发教育发展活力。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教育公平是社会公平的重要基础，也是建设教育强国的内在要求。要把促进教育公平融入到深化教育领域综合改革的各方面各环节，缩小教育的城乡、区域、校际、群体差距，努力让每个孩子都能享有公平而有质量的教育，更好满足群众对“上好学”的需要。教育评价事关教育发展方向，事关教育强国成败。要紧扣建设教育强国目标，深化新时代教育评价改革，构建多元主体参与、符合我国实际、具有世界水平的教育评价体系。要加强教材建设和管理，牢牢把握正确政治方向和价值导向，用心打造培根铸魂、启智增慧的精品教材。教育数字化是我国开辟教育发展新赛道和塑造教育发展新优势的重要突破口。我国互联网上网人数已达10.67亿人，要进一步推进数字教育，为个性化学习、终身学习、扩大优质教育资源覆盖面和教育现代化提供有效支撑。</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第五，增强我国教育的国际影响力。要根据国际形势发展变化，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要坚持扩大教育对外开放不动摇。深入贯彻总体国家安全观，把牢教育对外开放正确方向和安全底线。</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第六，培养高素质教师队伍。强教必先强师。要把加强教师队伍建设作为建设教育强国最重要的基础工作来抓，健全中国特色教师教育体系，大力培养造就一支师德高尚、业务精湛、结构合理、充满活力的高素质专业化教师队伍。要立足教育强国建设实际需要，加大教职工统筹配置和跨区域调整力度。要弘扬尊师重教社会风尚，提高教师政治地位、社会地位、职业地位，使教师成为最受社会尊重的职业之一，支持和吸引优秀人才热心从教、精心从教、长期从教、终身从教。要加强师德师风建设，引导广大教师坚定理想信念、陶冶道德情操、涵养扎实学识、勤修仁爱之心，树立“躬耕教坛、强国有我”的志向和抱负，坚守三尺讲台，潜心教书育人。</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建设教育强国是全党全社会的共同任务。要坚持和加强党对教育工作的全面领导，不断完善党委统一领导、党政齐抓共管、部门各负其责的教育领导体制。中央教育工作领导小组要把建设教育强国作为总抓手，加强顶层设计、统筹协调、整体推进、督促落实。各级党委和政府要始终心怀“国之大者”，坚持教育优先发展，在组织领导、发展规划、资源保障、经费投入上加大力度。学校、家庭、社会要紧密合作、同向发力，积极投身教育强国实践，共同办好教育强国事业。全党全国各族人民要坚定信心、久久为功，为早日实现教育强国目标而共同努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（《求是》2023年第18期）</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Style w:val="10"/>
          <w:rFonts w:hint="eastAsia" w:ascii="仿宋_GB2312" w:hAnsi="仿宋_GB2312" w:eastAsia="仿宋_GB2312" w:cs="仿宋_GB2312"/>
          <w:b w:val="0"/>
          <w:bCs w:val="0"/>
          <w:i w:val="0"/>
          <w:iCs w:val="0"/>
          <w:caps w:val="0"/>
          <w:color w:val="000000"/>
          <w:spacing w:val="0"/>
          <w:w w:val="90"/>
          <w:kern w:val="2"/>
          <w:sz w:val="32"/>
          <w:szCs w:val="32"/>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2"/>
          <w:sz w:val="44"/>
          <w:szCs w:val="44"/>
          <w:lang w:val="en-US" w:eastAsia="zh-CN" w:bidi="ar-SA"/>
        </w:rPr>
        <w:t>推进中国式现代化需要处理好若干重大关系</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3600" w:firstLineChars="1000"/>
        <w:jc w:val="both"/>
        <w:textAlignment w:val="auto"/>
        <w:rPr>
          <w:rStyle w:val="10"/>
          <w:rFonts w:hint="eastAsia" w:ascii="楷体_GB2312" w:hAnsi="楷体_GB2312" w:eastAsia="楷体_GB2312" w:cs="楷体_GB2312"/>
          <w:b w:val="0"/>
          <w:bCs w:val="0"/>
          <w:i w:val="0"/>
          <w:iCs w:val="0"/>
          <w:caps w:val="0"/>
          <w:color w:val="000000"/>
          <w:spacing w:val="0"/>
          <w:w w:val="100"/>
          <w:kern w:val="2"/>
          <w:sz w:val="36"/>
          <w:szCs w:val="36"/>
          <w:lang w:val="en-US" w:eastAsia="zh-CN" w:bidi="ar-SA"/>
        </w:rPr>
      </w:pPr>
      <w:r>
        <w:rPr>
          <w:rStyle w:val="10"/>
          <w:rFonts w:hint="eastAsia" w:ascii="楷体_GB2312" w:hAnsi="楷体_GB2312" w:eastAsia="楷体_GB2312" w:cs="楷体_GB2312"/>
          <w:b w:val="0"/>
          <w:bCs w:val="0"/>
          <w:i w:val="0"/>
          <w:iCs w:val="0"/>
          <w:caps w:val="0"/>
          <w:color w:val="000000"/>
          <w:spacing w:val="0"/>
          <w:w w:val="100"/>
          <w:kern w:val="2"/>
          <w:sz w:val="36"/>
          <w:szCs w:val="36"/>
          <w:lang w:val="en-US" w:eastAsia="zh-CN" w:bidi="ar-SA"/>
        </w:rPr>
        <w:t>习近平</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推进中国式现代化是一个系统工程，需要统筹兼顾、系统谋划、整体推进，正确处理好一系列重大关系。这里我重点强调6个方面。</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一是顶层设计与实践探索的关系。党的二十大报告深刻阐述了中国式现代化的中国特色、本质要求和重大原则，是对推进中国式现代化的最高顶层设计。中国式现代化是分阶段、分领域推进的，实现各个阶段发展目标、落实各个领域发展战略同样需要进行顶层设计。进行顶层设计，需要深刻洞察世界发展大势，准确把握人民群众的共同愿望，深入探索经济社会发展规律，使制定的规划和政策体系体现时代性、把握规律性、富于创造性，做到远近结合、上下贯通、内容协调。同时，推进中国式现代化是一个探索性事业，还有许多未知领域，需要我们在实践中去大胆探索，通过改革创新来推动事业发展，决不能刻舟求剑、守株待兔。各地区各部门要结合各自具体实际开拓创新，特别是在前沿实践、未知领域，鼓励大胆探索、敢为人先，寻求有效解决新矛盾新问题的思路和办法，努力创造可复制、可推广的新鲜经验。</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二是战略与策略的关系。战略与策略是我们党领导人民改造世界、变革实践、推动历史发展的有力武器。正确运用战略和策略，是我们党创造辉煌历史、成就千秋伟业、战胜各种风险挑战，不断从胜利走向胜利的成功秘诀。推进中国式现代化，必须把这一成功秘诀传承好、运用好、发展好。要增强战略的前瞻性，准确把握事物发展的必然趋势，敏锐洞悉前进道路上可能出现的机遇和挑战，以科学的战略预见未来、引领未来。增强战略的全局性，谋划战略目标、制定战略举措、作出战略部署，都要着眼于解决事关党和国家事业兴衰成败、牵一发而动全身的重大问题。增强战略的稳定性，战略一经形成，就要长期坚持、一抓到底、善作善成，不要随意改变。做到这些，需要我们提高政治站位，树立世界眼光，胸怀“国之大者”，把历史、现实、未来贯通起来，把中国和世界连接起来，增强战略思维能力，使我们制定的战略符合实际、行之有效，为中国式现代化提供强大的战略支撑。策略为战略实施提供科学方法。实施战略的环境条件随时都在发生变化，每时每刻都会遇到新情况新问题，这就需要我们把战略的原则性和策略的灵活性有机结合起来，灵活机动、随机应变、临机决断，在因地制宜、因势而动、顺势而为中把握战略主动。</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三是守正与创新的关系。守正创新是我们党在新时代治国理政的重要思想方法。守正才能不迷失方向、不犯颠覆性错误，创新才能把握时代、引领时代。中国式现代化的探索就是一个在继承中发展、在守正中创新的历史过程。在推进中国式现代化新征程上，首先要守好中国式现代化的本和源、根和魂，毫不动摇坚持中国式现代化的中国特色、本质要求和重大原则，坚持党的基本理论、基本路线、基本方略，坚持党的十八大以来的一系列重大方针政策，确保中国式现代化的正确方向。同时，要把创新摆在国家发展全局的突出位置，顺应时代发展要求，着眼于解决重大理论和实践问题，积极识变应变求变，大力推进理论创新、实践创新、制度创新、文化创新以及其他各方面创新，不断开辟发展新领域新赛道，塑造发展新动能新优势。积极营造崇尚创新、鼓励创新、勇于创新的浓厚氛围，让创新在全社会蔚然成风。各级领导干部要加快转变不适应创新发展要求的思想观念、思维方式、行为方式和工作方法，真正成为创新的引领者、推动者。</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四是效率与公平的关系。中国式现代化既要创造比资本主义更高的效率，又要更有效地维护社会公平，更好实现效率与公平相兼顾、相促进、相统一。要坚持和完善社会主义基本经济制度，毫不动摇巩固和发展公有制经济，毫不动摇鼓励、支持、引导非公有制经济发展，充分发挥市场在资源配置中的决定性作用，更好发挥政府作用。构建全国统一大市场，深化要素市场化改革，建设高标准市场体系，营造市场化、法治化、国际化营商环境，持续优化劳动、资本、土地、资源等生产要素配置，着力提高全要素生产率。加快建立以权利公平、机会公平、规则公平为主要内容的社会公平保障体系，保证人民平等参与、平等发展权利。深入推进司法体制改革，努力让人民群众在每一项法律制度、每一个执法决定、每一宗司法案件中都感受到公平正义。破除阶层固化的体制机制障碍，畅通社会上升通道。健全基本公共服务体系，提高公共服务水平，增强均衡性和可及性，扎实推进共同富裕取得更为明显的实质性进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五是活力与秩序的关系。在现代化的历史进程中，处理好这对关系是一道世界性难题。中国式现代化应当而且能够实现活而不乱、活跃有序的动态平衡。要深化各方面体制机制改革，充分释放全社会创造潜能，鼓励科学家、企业家、文艺家等各方面人才特别是青年人才创新、创造。积极发展党内民主，保障党员权利，采取切实有效措施解决不愿担当、不敢担当、不善担当等问题，充分调动广大党员干部干事创业的积极性。加强社会舆论引导，形成劳动创造财富、实干创造业绩、奋斗创造幸福的正确导向，防止轻视劳动、不劳而获、一夜暴富、坐享其成、消极躺平等不良思想滋长蔓延，充分激发全社会创造活力。统筹发展和安全，贯彻总体国家安全观，健全国家安全体系，增强维护国家安全能力，坚定维护国家政权安全、制度安全、意识形态安全和重点领域安全。提高公共安全治理水平，完善社会治理体系，提升社会治理效能。发展全过程人民民主，正确处理新形势下人民内部矛盾，努力把矛盾纠纷化解在基层、化解在萌芽状态，教育引导人民群众通过理性合法途径表达利益诉求、维护合法权益。强化社会治安整体防控，依法严惩群众反映强烈的各类违法犯罪活动，确保人民安居乐业。</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六是自立自强与对外开放的关系。推进中国式现代化，必须坚持独立自主、自立自强，坚持把国家和民族发展放在自己力量的基点上，坚持把我国发展进步的命运牢牢掌握在自己手中。要加快构建新发展格局，实现内部可循环，并依托我国超大规模市场优势吸引全球资源要素，增强国内国际两个市场两种资源联动效应。维护好经济安全特别是粮食安全、能源安全、产业链供应链安全。健全新型举国体制，强化国家战略科技力量，以国家战略需求为导向，集聚力量进行原创性引领性科技攻关，坚决打赢关键核心技术攻坚战。不断扩大高水平对外开放，提升贸易投资合作质量和水平，稳步扩大规则、规制、管理、标准等制度型开放，推动共建“一带一路”高质量发展，优化区域开放布局，实施自由贸易试验区提升战略，扩大面向全球的高标准自由贸易区网络，深度参与全球产业分工和合作，维护多元稳定的国际经济格局和经贸关系，拓展中国式现代化的发展空间。</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r>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t>（《求是》2023年第19期）</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10"/>
          <w:rFonts w:hint="eastAsia" w:ascii="仿宋_GB2312" w:hAnsi="仿宋_GB2312" w:eastAsia="仿宋_GB2312" w:cs="仿宋_GB2312"/>
          <w:b w:val="0"/>
          <w:bCs w:val="0"/>
          <w:i w:val="0"/>
          <w:iCs w:val="0"/>
          <w:caps w:val="0"/>
          <w:color w:val="000000" w:themeColor="text1"/>
          <w:spacing w:val="0"/>
          <w:w w:val="100"/>
          <w:kern w:val="2"/>
          <w:sz w:val="32"/>
          <w:szCs w:val="32"/>
          <w:lang w:val="en-US" w:eastAsia="zh-CN" w:bidi="ar-SA"/>
          <w14:textFill>
            <w14:solidFill>
              <w14:schemeClr w14:val="tx1"/>
            </w14:solidFill>
          </w14:textFill>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Y2Y3N2U2YTU0NzcyYWE2YjNjZjgwNjc2YjJkMjYifQ=="/>
  </w:docVars>
  <w:rsids>
    <w:rsidRoot w:val="2B322A29"/>
    <w:rsid w:val="03EC0177"/>
    <w:rsid w:val="0C6F5DE9"/>
    <w:rsid w:val="118F5A6B"/>
    <w:rsid w:val="26971F94"/>
    <w:rsid w:val="2B322A29"/>
    <w:rsid w:val="33FE78CF"/>
    <w:rsid w:val="3CE355F4"/>
    <w:rsid w:val="42383FAC"/>
    <w:rsid w:val="4AA743C5"/>
    <w:rsid w:val="677671A1"/>
    <w:rsid w:val="6AF705F9"/>
    <w:rsid w:val="7BC5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22"/>
    <w:rPr>
      <w:b/>
    </w:rPr>
  </w:style>
  <w:style w:type="paragraph" w:customStyle="1" w:styleId="11">
    <w:name w:val="WPSOffice手动目录 1"/>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2023-10-07T00:45:00Z</dcterms:created>
  <dc:creator>WPS_1653351638</dc:creator>
  <cp:lastModifiedBy>WPS_1653351638</cp:lastModifiedBy>
  <dcterms:modified xsi:type="dcterms:W3CDTF">2023-10-08T03:22:42Z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F243AE3EEB0741BC8580560DF0324700_11</vt:lpwstr>
  </property>
</Properties>
</file>