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9C" w:rsidRPr="00F1219C" w:rsidRDefault="00F1219C" w:rsidP="00F1219C">
      <w:pPr>
        <w:widowControl/>
        <w:snapToGrid w:val="0"/>
        <w:spacing w:line="360" w:lineRule="auto"/>
        <w:jc w:val="left"/>
        <w:outlineLvl w:val="0"/>
        <w:rPr>
          <w:rFonts w:asciiTheme="minorEastAsia" w:hAnsiTheme="minorEastAsia" w:cs="宋体" w:hint="eastAsia"/>
          <w:bCs/>
          <w:kern w:val="36"/>
          <w:sz w:val="28"/>
          <w:szCs w:val="48"/>
        </w:rPr>
      </w:pPr>
      <w:r w:rsidRPr="00F1219C">
        <w:rPr>
          <w:rFonts w:asciiTheme="minorEastAsia" w:hAnsiTheme="minorEastAsia" w:cs="宋体" w:hint="eastAsia"/>
          <w:bCs/>
          <w:kern w:val="36"/>
          <w:sz w:val="28"/>
          <w:szCs w:val="48"/>
        </w:rPr>
        <w:t>附件1</w:t>
      </w:r>
    </w:p>
    <w:p w:rsidR="00F1219C" w:rsidRPr="00F1219C" w:rsidRDefault="00F1219C" w:rsidP="00F1219C">
      <w:pPr>
        <w:widowControl/>
        <w:snapToGrid w:val="0"/>
        <w:spacing w:line="360" w:lineRule="auto"/>
        <w:jc w:val="center"/>
        <w:outlineLvl w:val="0"/>
        <w:rPr>
          <w:rFonts w:ascii="方正小标宋简体" w:eastAsia="方正小标宋简体" w:hAnsi="宋体" w:cs="宋体" w:hint="eastAsia"/>
          <w:bCs/>
          <w:kern w:val="36"/>
          <w:sz w:val="32"/>
          <w:szCs w:val="48"/>
        </w:rPr>
      </w:pPr>
      <w:r w:rsidRPr="00F1219C">
        <w:rPr>
          <w:rFonts w:ascii="方正小标宋简体" w:eastAsia="方正小标宋简体" w:hAnsi="宋体" w:cs="宋体" w:hint="eastAsia"/>
          <w:bCs/>
          <w:kern w:val="36"/>
          <w:sz w:val="32"/>
          <w:szCs w:val="48"/>
        </w:rPr>
        <w:t>教育部高等教育司关于公布有关企业支持的</w:t>
      </w:r>
    </w:p>
    <w:p w:rsidR="00F1219C" w:rsidRPr="00F1219C" w:rsidRDefault="00F1219C" w:rsidP="00F1219C">
      <w:pPr>
        <w:widowControl/>
        <w:snapToGrid w:val="0"/>
        <w:spacing w:line="360" w:lineRule="auto"/>
        <w:jc w:val="center"/>
        <w:outlineLvl w:val="0"/>
        <w:rPr>
          <w:rFonts w:ascii="方正小标宋简体" w:eastAsia="方正小标宋简体" w:hAnsi="宋体" w:cs="宋体" w:hint="eastAsia"/>
          <w:bCs/>
          <w:kern w:val="36"/>
          <w:sz w:val="32"/>
          <w:szCs w:val="48"/>
        </w:rPr>
      </w:pPr>
      <w:r w:rsidRPr="00F1219C">
        <w:rPr>
          <w:rFonts w:ascii="方正小标宋简体" w:eastAsia="方正小标宋简体" w:hAnsi="宋体" w:cs="宋体" w:hint="eastAsia"/>
          <w:bCs/>
          <w:kern w:val="36"/>
          <w:sz w:val="32"/>
          <w:szCs w:val="48"/>
        </w:rPr>
        <w:t>产学合作协同育人项目申报指南</w:t>
      </w:r>
    </w:p>
    <w:p w:rsidR="00F1219C" w:rsidRPr="00F1219C" w:rsidRDefault="00F1219C" w:rsidP="00F1219C">
      <w:pPr>
        <w:widowControl/>
        <w:snapToGrid w:val="0"/>
        <w:spacing w:line="360" w:lineRule="auto"/>
        <w:jc w:val="center"/>
        <w:outlineLvl w:val="0"/>
        <w:rPr>
          <w:rFonts w:ascii="方正小标宋简体" w:eastAsia="方正小标宋简体" w:hAnsi="宋体" w:cs="宋体" w:hint="eastAsia"/>
          <w:bCs/>
          <w:kern w:val="36"/>
          <w:sz w:val="32"/>
          <w:szCs w:val="48"/>
        </w:rPr>
      </w:pPr>
      <w:r w:rsidRPr="00F1219C">
        <w:rPr>
          <w:rFonts w:ascii="方正小标宋简体" w:eastAsia="方正小标宋简体" w:hAnsi="宋体" w:cs="宋体" w:hint="eastAsia"/>
          <w:bCs/>
          <w:kern w:val="36"/>
          <w:sz w:val="32"/>
          <w:szCs w:val="48"/>
        </w:rPr>
        <w:t>（2017年第一批）的函</w:t>
      </w:r>
    </w:p>
    <w:p w:rsidR="00F1219C" w:rsidRDefault="00F1219C" w:rsidP="00F1219C">
      <w:pPr>
        <w:widowControl/>
        <w:snapToGrid w:val="0"/>
        <w:spacing w:line="360" w:lineRule="auto"/>
        <w:jc w:val="right"/>
        <w:rPr>
          <w:rFonts w:ascii="仿宋_GB2312" w:eastAsia="仿宋_GB2312" w:hAnsi="宋体" w:cs="宋体" w:hint="eastAsia"/>
          <w:kern w:val="0"/>
          <w:sz w:val="24"/>
          <w:szCs w:val="24"/>
        </w:rPr>
      </w:pPr>
      <w:proofErr w:type="gramStart"/>
      <w:r w:rsidRPr="00F1219C">
        <w:rPr>
          <w:rFonts w:ascii="仿宋_GB2312" w:eastAsia="仿宋_GB2312" w:hAnsi="宋体" w:cs="宋体" w:hint="eastAsia"/>
          <w:kern w:val="0"/>
          <w:sz w:val="24"/>
          <w:szCs w:val="24"/>
        </w:rPr>
        <w:t>教高司函</w:t>
      </w:r>
      <w:proofErr w:type="gramEnd"/>
      <w:r w:rsidRPr="00F1219C">
        <w:rPr>
          <w:rFonts w:ascii="仿宋_GB2312" w:eastAsia="仿宋_GB2312" w:hAnsi="宋体" w:cs="宋体" w:hint="eastAsia"/>
          <w:kern w:val="0"/>
          <w:sz w:val="24"/>
          <w:szCs w:val="24"/>
        </w:rPr>
        <w:t>〔2017〕13号</w:t>
      </w:r>
    </w:p>
    <w:p w:rsidR="00F1219C" w:rsidRPr="00F1219C" w:rsidRDefault="00F1219C" w:rsidP="00F1219C">
      <w:pPr>
        <w:widowControl/>
        <w:snapToGrid w:val="0"/>
        <w:spacing w:line="360" w:lineRule="auto"/>
        <w:jc w:val="right"/>
        <w:rPr>
          <w:rFonts w:ascii="仿宋_GB2312" w:eastAsia="仿宋_GB2312" w:hAnsi="宋体" w:cs="宋体" w:hint="eastAsia"/>
          <w:kern w:val="0"/>
          <w:sz w:val="28"/>
          <w:szCs w:val="28"/>
        </w:rPr>
      </w:pPr>
      <w:bookmarkStart w:id="0" w:name="_GoBack"/>
      <w:bookmarkEnd w:id="0"/>
    </w:p>
    <w:p w:rsidR="00F1219C" w:rsidRPr="00F1219C" w:rsidRDefault="00F1219C" w:rsidP="00F1219C">
      <w:pPr>
        <w:widowControl/>
        <w:snapToGrid w:val="0"/>
        <w:spacing w:line="360" w:lineRule="auto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1219C">
        <w:rPr>
          <w:rFonts w:ascii="仿宋_GB2312" w:eastAsia="仿宋_GB2312" w:hAnsi="宋体" w:cs="宋体" w:hint="eastAsia"/>
          <w:kern w:val="0"/>
          <w:sz w:val="28"/>
          <w:szCs w:val="28"/>
        </w:rPr>
        <w:t>各省、自治区、直辖市教育厅（教委），新疆生产建设兵团教育局，有关高等学校，有关企业：</w:t>
      </w:r>
    </w:p>
    <w:p w:rsidR="00F1219C" w:rsidRPr="00F1219C" w:rsidRDefault="00F1219C" w:rsidP="00F1219C">
      <w:pPr>
        <w:widowControl/>
        <w:snapToGrid w:val="0"/>
        <w:spacing w:line="360" w:lineRule="auto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1219C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为贯彻落实《国务院办公厅关于深化高等学校创新创业教育改革的实施意见》（国办发〔2015〕36号）文件精神，深入推进产学合作协同育人，汇聚企业资源，支持高校开展教学内容和课程体系改革、师资培训、实践条件建设、校外实践基地建设、创新创业教育改革和大学生创新创业训练，经与89家企业协商，形成了2017年第一批产学合作协同育人项目申报指南，并经产</w:t>
      </w:r>
      <w:proofErr w:type="gramStart"/>
      <w:r w:rsidRPr="00F1219C">
        <w:rPr>
          <w:rFonts w:ascii="仿宋_GB2312" w:eastAsia="仿宋_GB2312" w:hAnsi="宋体" w:cs="宋体" w:hint="eastAsia"/>
          <w:kern w:val="0"/>
          <w:sz w:val="28"/>
          <w:szCs w:val="28"/>
        </w:rPr>
        <w:t>学合作</w:t>
      </w:r>
      <w:proofErr w:type="gramEnd"/>
      <w:r w:rsidRPr="00F1219C">
        <w:rPr>
          <w:rFonts w:ascii="仿宋_GB2312" w:eastAsia="仿宋_GB2312" w:hAnsi="宋体" w:cs="宋体" w:hint="eastAsia"/>
          <w:kern w:val="0"/>
          <w:sz w:val="28"/>
          <w:szCs w:val="28"/>
        </w:rPr>
        <w:t>协同育人项目专家组审议通过，现予以公布（项目简介见附件，申报指南</w:t>
      </w:r>
      <w:proofErr w:type="gramStart"/>
      <w:r w:rsidRPr="00F1219C">
        <w:rPr>
          <w:rFonts w:ascii="仿宋_GB2312" w:eastAsia="仿宋_GB2312" w:hAnsi="宋体" w:cs="宋体" w:hint="eastAsia"/>
          <w:kern w:val="0"/>
          <w:sz w:val="28"/>
          <w:szCs w:val="28"/>
        </w:rPr>
        <w:t>见相应</w:t>
      </w:r>
      <w:proofErr w:type="gramEnd"/>
      <w:r w:rsidRPr="00F1219C">
        <w:rPr>
          <w:rFonts w:ascii="仿宋_GB2312" w:eastAsia="仿宋_GB2312" w:hAnsi="宋体" w:cs="宋体" w:hint="eastAsia"/>
          <w:kern w:val="0"/>
          <w:sz w:val="28"/>
          <w:szCs w:val="28"/>
        </w:rPr>
        <w:t>网址）。</w:t>
      </w:r>
    </w:p>
    <w:p w:rsidR="00F1219C" w:rsidRPr="00F1219C" w:rsidRDefault="00F1219C" w:rsidP="00F1219C">
      <w:pPr>
        <w:widowControl/>
        <w:snapToGrid w:val="0"/>
        <w:spacing w:line="360" w:lineRule="auto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1219C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请各省（市、区）教育厅（教委）加强组织和宣传，动员更多高校积极参与产学合作协同育人项目。</w:t>
      </w:r>
    </w:p>
    <w:p w:rsidR="00F1219C" w:rsidRPr="00F1219C" w:rsidRDefault="00F1219C" w:rsidP="00F1219C">
      <w:pPr>
        <w:widowControl/>
        <w:snapToGrid w:val="0"/>
        <w:spacing w:line="360" w:lineRule="auto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1219C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有关高校要根据各校情况和产学合作需要，主动与相关企业联系，组织相关专业师生自愿申报，并加强项目实施过程的管理。</w:t>
      </w:r>
    </w:p>
    <w:p w:rsidR="00F1219C" w:rsidRPr="00F1219C" w:rsidRDefault="00F1219C" w:rsidP="00F1219C">
      <w:pPr>
        <w:widowControl/>
        <w:snapToGrid w:val="0"/>
        <w:spacing w:line="360" w:lineRule="auto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1219C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有关企业要履行承诺，规范项目管理，保证项目评审的公开公正，及时公布项目评审结果，并于今年6月底前向我司报告工作进展情况。我司及时公布2017</w:t>
      </w:r>
      <w:proofErr w:type="gramStart"/>
      <w:r w:rsidRPr="00F1219C">
        <w:rPr>
          <w:rFonts w:ascii="仿宋_GB2312" w:eastAsia="仿宋_GB2312" w:hAnsi="宋体" w:cs="宋体" w:hint="eastAsia"/>
          <w:kern w:val="0"/>
          <w:sz w:val="28"/>
          <w:szCs w:val="28"/>
        </w:rPr>
        <w:t>年产学合作</w:t>
      </w:r>
      <w:proofErr w:type="gramEnd"/>
      <w:r w:rsidRPr="00F1219C">
        <w:rPr>
          <w:rFonts w:ascii="仿宋_GB2312" w:eastAsia="仿宋_GB2312" w:hAnsi="宋体" w:cs="宋体" w:hint="eastAsia"/>
          <w:kern w:val="0"/>
          <w:sz w:val="28"/>
          <w:szCs w:val="28"/>
        </w:rPr>
        <w:t>协同育人项目立项名单。</w:t>
      </w:r>
    </w:p>
    <w:p w:rsidR="00F1219C" w:rsidRPr="00F1219C" w:rsidRDefault="00F1219C" w:rsidP="00F1219C">
      <w:pPr>
        <w:widowControl/>
        <w:snapToGrid w:val="0"/>
        <w:spacing w:line="360" w:lineRule="auto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1219C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附件：</w:t>
      </w:r>
      <w:hyperlink r:id="rId7" w:tgtFrame="_blank" w:history="1">
        <w:r w:rsidRPr="00F1219C">
          <w:rPr>
            <w:rFonts w:ascii="仿宋_GB2312" w:eastAsia="仿宋_GB2312" w:hAnsi="宋体" w:cs="宋体" w:hint="eastAsia"/>
            <w:color w:val="0000FF"/>
            <w:kern w:val="0"/>
            <w:sz w:val="28"/>
            <w:szCs w:val="28"/>
            <w:u w:val="single"/>
          </w:rPr>
          <w:t>2017年第一批产学</w:t>
        </w:r>
        <w:r w:rsidRPr="00F1219C">
          <w:rPr>
            <w:rFonts w:ascii="仿宋_GB2312" w:eastAsia="仿宋_GB2312" w:hAnsi="宋体" w:cs="宋体" w:hint="eastAsia"/>
            <w:color w:val="0000FF"/>
            <w:kern w:val="0"/>
            <w:sz w:val="28"/>
            <w:szCs w:val="28"/>
            <w:u w:val="single"/>
          </w:rPr>
          <w:t>合</w:t>
        </w:r>
        <w:r w:rsidRPr="00F1219C">
          <w:rPr>
            <w:rFonts w:ascii="仿宋_GB2312" w:eastAsia="仿宋_GB2312" w:hAnsi="宋体" w:cs="宋体" w:hint="eastAsia"/>
            <w:color w:val="0000FF"/>
            <w:kern w:val="0"/>
            <w:sz w:val="28"/>
            <w:szCs w:val="28"/>
            <w:u w:val="single"/>
          </w:rPr>
          <w:t>作协同育人项目简介</w:t>
        </w:r>
      </w:hyperlink>
    </w:p>
    <w:p w:rsidR="00F1219C" w:rsidRPr="00F1219C" w:rsidRDefault="00F1219C" w:rsidP="00F1219C">
      <w:pPr>
        <w:widowControl/>
        <w:snapToGrid w:val="0"/>
        <w:spacing w:line="360" w:lineRule="auto"/>
        <w:jc w:val="righ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1219C">
        <w:rPr>
          <w:rFonts w:ascii="仿宋_GB2312" w:eastAsia="仿宋_GB2312" w:hAnsi="宋体" w:cs="宋体" w:hint="eastAsia"/>
          <w:kern w:val="0"/>
          <w:sz w:val="28"/>
          <w:szCs w:val="28"/>
        </w:rPr>
        <w:t>教育部高等教育司</w:t>
      </w:r>
    </w:p>
    <w:p w:rsidR="009F5C28" w:rsidRDefault="00F1219C" w:rsidP="00F1219C">
      <w:pPr>
        <w:widowControl/>
        <w:snapToGrid w:val="0"/>
        <w:spacing w:line="360" w:lineRule="auto"/>
        <w:jc w:val="right"/>
      </w:pPr>
      <w:r w:rsidRPr="00F1219C">
        <w:rPr>
          <w:rFonts w:ascii="仿宋_GB2312" w:eastAsia="仿宋_GB2312" w:hAnsi="宋体" w:cs="宋体" w:hint="eastAsia"/>
          <w:kern w:val="0"/>
          <w:sz w:val="28"/>
          <w:szCs w:val="28"/>
        </w:rPr>
        <w:t>2017年4月18日</w:t>
      </w:r>
    </w:p>
    <w:sectPr w:rsidR="009F5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59F" w:rsidRDefault="0033159F" w:rsidP="00F1219C">
      <w:r>
        <w:separator/>
      </w:r>
    </w:p>
  </w:endnote>
  <w:endnote w:type="continuationSeparator" w:id="0">
    <w:p w:rsidR="0033159F" w:rsidRDefault="0033159F" w:rsidP="00F1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59F" w:rsidRDefault="0033159F" w:rsidP="00F1219C">
      <w:r>
        <w:separator/>
      </w:r>
    </w:p>
  </w:footnote>
  <w:footnote w:type="continuationSeparator" w:id="0">
    <w:p w:rsidR="0033159F" w:rsidRDefault="0033159F" w:rsidP="00F12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36"/>
    <w:rsid w:val="0033159F"/>
    <w:rsid w:val="009F5C28"/>
    <w:rsid w:val="00C65D36"/>
    <w:rsid w:val="00F1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1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1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1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1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9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e.edu.cn/s78/A08/A08_gggs/A08_sjhj/201704/W020170503383698706142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576</Characters>
  <Application>Microsoft Office Word</Application>
  <DocSecurity>0</DocSecurity>
  <Lines>4</Lines>
  <Paragraphs>1</Paragraphs>
  <ScaleCrop>false</ScaleCrop>
  <Company>Lenovo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jnmc</dc:creator>
  <cp:keywords/>
  <dc:description/>
  <cp:lastModifiedBy>jnmc</cp:lastModifiedBy>
  <cp:revision>2</cp:revision>
  <dcterms:created xsi:type="dcterms:W3CDTF">2017-05-12T07:09:00Z</dcterms:created>
  <dcterms:modified xsi:type="dcterms:W3CDTF">2017-05-12T07:12:00Z</dcterms:modified>
</cp:coreProperties>
</file>