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58" w:rsidRPr="00CE5F58" w:rsidRDefault="00CE5F58" w:rsidP="00CE5F58">
      <w:pPr>
        <w:rPr>
          <w:rFonts w:ascii="Times New Roman" w:eastAsia="黑体" w:hAnsi="Times New Roman" w:cs="Times New Roman" w:hint="eastAsia"/>
          <w:sz w:val="28"/>
          <w:szCs w:val="28"/>
        </w:rPr>
      </w:pPr>
      <w:r w:rsidRPr="00CE5F58"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Pr="00CE5F58">
        <w:rPr>
          <w:rFonts w:ascii="Times New Roman" w:eastAsia="黑体" w:hAnsi="Times New Roman" w:cs="Times New Roman" w:hint="eastAsia"/>
          <w:sz w:val="28"/>
          <w:szCs w:val="28"/>
        </w:rPr>
        <w:t>2</w:t>
      </w:r>
    </w:p>
    <w:p w:rsidR="00CE5F58" w:rsidRPr="00CE5F58" w:rsidRDefault="00CE5F58" w:rsidP="00CE5F58">
      <w:pPr>
        <w:jc w:val="center"/>
        <w:rPr>
          <w:rFonts w:ascii="Times New Roman" w:eastAsia="宋体" w:hAnsi="Times New Roman" w:cs="Times New Roman" w:hint="eastAsia"/>
          <w:szCs w:val="24"/>
        </w:rPr>
      </w:pPr>
      <w:r w:rsidRPr="00CE5F58">
        <w:rPr>
          <w:rFonts w:ascii="黑体" w:eastAsia="黑体" w:hAnsi="黑体" w:cs="宋体" w:hint="eastAsia"/>
          <w:kern w:val="0"/>
          <w:sz w:val="28"/>
          <w:szCs w:val="28"/>
        </w:rPr>
        <w:t>济宁医学院</w:t>
      </w:r>
      <w:r w:rsidRPr="00CE5F58">
        <w:rPr>
          <w:rFonts w:ascii="Times New Roman" w:eastAsia="黑体" w:hAnsi="Times New Roman" w:cs="Times New Roman"/>
          <w:kern w:val="0"/>
          <w:sz w:val="28"/>
          <w:szCs w:val="28"/>
        </w:rPr>
        <w:t>2017</w:t>
      </w:r>
      <w:r w:rsidRPr="00CE5F58">
        <w:rPr>
          <w:rFonts w:ascii="黑体" w:eastAsia="黑体" w:hAnsi="黑体" w:cs="宋体" w:hint="eastAsia"/>
          <w:kern w:val="0"/>
          <w:sz w:val="28"/>
          <w:szCs w:val="28"/>
        </w:rPr>
        <w:t>年度校级教学科研优秀成果奖汇总表</w:t>
      </w:r>
    </w:p>
    <w:tbl>
      <w:tblPr>
        <w:tblW w:w="9296" w:type="dxa"/>
        <w:jc w:val="center"/>
        <w:tblLook w:val="0000" w:firstRow="0" w:lastRow="0" w:firstColumn="0" w:lastColumn="0" w:noHBand="0" w:noVBand="0"/>
      </w:tblPr>
      <w:tblGrid>
        <w:gridCol w:w="878"/>
        <w:gridCol w:w="4241"/>
        <w:gridCol w:w="1351"/>
        <w:gridCol w:w="1948"/>
        <w:gridCol w:w="878"/>
      </w:tblGrid>
      <w:tr w:rsidR="00CE5F58" w:rsidRPr="00CE5F58" w:rsidTr="00747CF3">
        <w:trPr>
          <w:trHeight w:val="702"/>
          <w:jc w:val="center"/>
        </w:trPr>
        <w:tc>
          <w:tcPr>
            <w:tcW w:w="929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申报部门（盖章）：</w:t>
            </w: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完成人（限5人）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F58" w:rsidRPr="00CE5F58" w:rsidTr="00747CF3">
        <w:trPr>
          <w:trHeight w:val="907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E5F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58" w:rsidRPr="00CE5F58" w:rsidRDefault="00CE5F58" w:rsidP="00CE5F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F58" w:rsidRPr="00CE5F58" w:rsidRDefault="00CE5F58" w:rsidP="00CE5F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E5F58" w:rsidRPr="00CE5F58" w:rsidRDefault="00CE5F58" w:rsidP="00CE5F58">
      <w:pPr>
        <w:spacing w:line="360" w:lineRule="auto"/>
        <w:rPr>
          <w:rFonts w:ascii="Times New Roman" w:eastAsia="宋体" w:hAnsi="Times New Roman" w:cs="Times New Roman" w:hint="eastAsia"/>
          <w:szCs w:val="21"/>
        </w:rPr>
      </w:pPr>
    </w:p>
    <w:p w:rsidR="0052599E" w:rsidRDefault="0052599E">
      <w:bookmarkStart w:id="0" w:name="_GoBack"/>
      <w:bookmarkEnd w:id="0"/>
    </w:p>
    <w:sectPr w:rsidR="0052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58"/>
    <w:rsid w:val="0052599E"/>
    <w:rsid w:val="00C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7EE51-E53C-4FA6-AFFC-13A7D28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2017-10-17T08:31:00Z</dcterms:created>
  <dcterms:modified xsi:type="dcterms:W3CDTF">2017-10-17T08:31:00Z</dcterms:modified>
</cp:coreProperties>
</file>