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037D">
      <w:pPr>
        <w:widowControl/>
        <w:spacing w:line="510" w:lineRule="exact"/>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w:t>
      </w:r>
    </w:p>
    <w:p w14:paraId="04A4A2E7">
      <w:pPr>
        <w:pStyle w:val="8"/>
        <w:rPr>
          <w:rFonts w:hint="eastAsia" w:ascii="仿宋" w:hAnsi="仿宋" w:eastAsia="仿宋" w:cs="仿宋"/>
          <w:b/>
          <w:bCs/>
          <w:color w:val="000000" w:themeColor="text1"/>
          <w:sz w:val="32"/>
          <w:szCs w:val="32"/>
          <w:lang w:val="en-US" w:eastAsia="zh-CN"/>
          <w14:textFill>
            <w14:solidFill>
              <w14:schemeClr w14:val="tx1"/>
            </w14:solidFill>
          </w14:textFill>
        </w:rPr>
      </w:pPr>
    </w:p>
    <w:p w14:paraId="45650526">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9</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月份学习内容</w:t>
      </w:r>
    </w:p>
    <w:p w14:paraId="6E83DED5">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14:paraId="7BD690C1">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目录</w:t>
      </w:r>
    </w:p>
    <w:p w14:paraId="39D89225">
      <w:pPr>
        <w:pStyle w:val="8"/>
        <w:ind w:left="0" w:leftChars="0" w:firstLine="0" w:firstLineChars="0"/>
        <w:rPr>
          <w:rFonts w:hint="eastAsia"/>
          <w:color w:val="000000" w:themeColor="text1"/>
          <w14:textFill>
            <w14:solidFill>
              <w14:schemeClr w14:val="tx1"/>
            </w14:solidFill>
          </w14:textFill>
        </w:rPr>
      </w:pPr>
    </w:p>
    <w:p w14:paraId="4662449B">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1.</w:t>
      </w:r>
      <w:r>
        <w:rPr>
          <w:rStyle w:val="11"/>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fldChar w:fldCharType="begin"/>
      </w:r>
      <w:r>
        <w:rPr>
          <w:rStyle w:val="11"/>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instrText xml:space="preserve">TOC \o "1-1" \h \u </w:instrText>
      </w:r>
      <w:r>
        <w:rPr>
          <w:rStyle w:val="11"/>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fldChar w:fldCharType="separate"/>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_Toc8590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习近平在中共中央政治局第十六次集体学习时强调强化使命担当 创新思路举措 狠抓工作落实 努力建设强大稳固的现代边海空防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1C8FDD33">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_Toc2061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习近平就中央和国家机关学习贯彻党的</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十届三中全会精神 推动机关党建高质量发展作出重要指示强调在学习宣传贯彻全会精神上当好排头兵全面提高机关党建质量建设模范机关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56E7AB20">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_Toc6951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习近平对加强文化和自然遗产保护传承利用工作作出重要指示强调守护好中华民族的文化瑰宝和自然珍宝让文化和自然遗产在新时代焕发新活力绽放新光彩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43FEAD59">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_Toc20106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习近平在接见第33届奥运会中国体育代表团时强调戒骄戒躁 再接再厉为建设体育强国再立新功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2BA00B64">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_Toc27905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在纪念邓小平同志诞辰120周年座谈会上的讲话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477BCC52">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_Toc11177 </w:instrText>
      </w:r>
      <w:r>
        <w:rPr>
          <w:rFonts w:hint="eastAsia" w:ascii="仿宋_GB2312" w:hAnsi="仿宋_GB2312" w:eastAsia="仿宋_GB2312" w:cs="仿宋_GB2312"/>
          <w:bCs w:val="0"/>
          <w:i w:val="0"/>
          <w:iCs w:val="0"/>
          <w:caps w:val="0"/>
          <w:spacing w:val="0"/>
          <w:sz w:val="32"/>
          <w:szCs w:val="32"/>
        </w:rPr>
        <w:fldChar w:fldCharType="separate"/>
      </w:r>
      <w:bookmarkStart w:id="0" w:name="OLE_LINK3"/>
      <w:bookmarkStart w:id="31" w:name="_GoBack"/>
      <w:r>
        <w:rPr>
          <w:rFonts w:hint="eastAsia" w:ascii="仿宋_GB2312" w:hAnsi="仿宋_GB2312" w:eastAsia="仿宋_GB2312" w:cs="仿宋_GB2312"/>
          <w:sz w:val="32"/>
          <w:szCs w:val="32"/>
        </w:rPr>
        <w:t>习近平主持召开中央全面深化改革委员会第六次会议强调解放思想实事求是与时俱进求真务实全力抓好改革任务的组织实施</w:t>
      </w:r>
      <w:bookmarkEnd w:id="0"/>
      <w:bookmarkEnd w:id="31"/>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37DECE30">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_Toc5555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习近平回信勉励“强军精武红四连”全体官兵建设精武强能敢打必胜的过硬连队在新时代新征程上再创佳绩再立新功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_Toc5555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5ED86859">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_Toc18687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习近平回信勉励祖籍宁波的香港企业家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_Toc18687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54827A2E">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_Toc28816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习近平回信勉励湖北十堰丹江口库区的环保志愿者弘扬志愿服务精神带动更多人自觉守水护水节水为推进人与自然和谐共生的现代化贡献力量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66933EAD">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10.</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_Toc13428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习近平总书记主持召开中共中央政治局会议 审议《进一步推动西部大开发形成新格局的若干政策措施》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724BD716">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11.</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_Toc31793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实现建军一百年奋斗目标开创国防和军队现代化新局面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53005DFF">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12.</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_Toc24875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中共中央国务院关于弘扬教育家精神加强新时代高素质专业化教师队伍建设的意见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_Toc24875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4D0FEF34">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13.</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_Toc23135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深化教育综合改革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537C6C3E">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color w:val="000000" w:themeColor="text1"/>
          <w:spacing w:val="0"/>
          <w:sz w:val="32"/>
          <w:szCs w:val="32"/>
          <w:lang w:val="en-US" w:eastAsia="zh-CN"/>
          <w14:textFill>
            <w14:solidFill>
              <w14:schemeClr w14:val="tx1"/>
            </w14:solidFill>
          </w14:textFill>
        </w:rPr>
        <w:t>14.</w:t>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Cs w:val="0"/>
          <w:i w:val="0"/>
          <w:iCs w:val="0"/>
          <w:caps w:val="0"/>
          <w:spacing w:val="0"/>
          <w:sz w:val="32"/>
          <w:szCs w:val="32"/>
        </w:rPr>
        <w:instrText xml:space="preserve"> HYPERLINK \l _Toc8269 </w:instrText>
      </w:r>
      <w:r>
        <w:rPr>
          <w:rFonts w:hint="eastAsia" w:ascii="仿宋_GB2312" w:hAnsi="仿宋_GB2312" w:eastAsia="仿宋_GB2312" w:cs="仿宋_GB2312"/>
          <w:bCs w:val="0"/>
          <w:i w:val="0"/>
          <w:iCs w:val="0"/>
          <w:caps w:val="0"/>
          <w:spacing w:val="0"/>
          <w:sz w:val="32"/>
          <w:szCs w:val="32"/>
        </w:rPr>
        <w:fldChar w:fldCharType="separate"/>
      </w:r>
      <w:r>
        <w:rPr>
          <w:rFonts w:hint="eastAsia" w:ascii="仿宋_GB2312" w:hAnsi="仿宋_GB2312" w:eastAsia="仿宋_GB2312" w:cs="仿宋_GB2312"/>
          <w:sz w:val="32"/>
          <w:szCs w:val="32"/>
        </w:rPr>
        <w:t>中共山东省委十二届七次全体会议精神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29B233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both"/>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Cs w:val="0"/>
          <w:i w:val="0"/>
          <w:iCs w:val="0"/>
          <w:caps w:val="0"/>
          <w:color w:val="000000" w:themeColor="text1"/>
          <w:spacing w:val="0"/>
          <w:sz w:val="32"/>
          <w:szCs w:val="32"/>
          <w14:textFill>
            <w14:solidFill>
              <w14:schemeClr w14:val="tx1"/>
            </w14:solidFill>
          </w14:textFill>
        </w:rPr>
        <w:fldChar w:fldCharType="end"/>
      </w:r>
    </w:p>
    <w:p w14:paraId="36CE0C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both"/>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556A8FEF">
      <w:pPr>
        <w:pStyle w:val="2"/>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w w:val="95"/>
          <w14:textFill>
            <w14:solidFill>
              <w14:schemeClr w14:val="tx1"/>
            </w14:solidFill>
          </w14:textFill>
        </w:rPr>
      </w:pPr>
      <w:bookmarkStart w:id="1" w:name="_Toc7967"/>
      <w:bookmarkStart w:id="2" w:name="_Toc8590"/>
      <w:r>
        <w:rPr>
          <w:rFonts w:hint="eastAsia"/>
          <w:color w:val="000000" w:themeColor="text1"/>
          <w:w w:val="95"/>
          <w14:textFill>
            <w14:solidFill>
              <w14:schemeClr w14:val="tx1"/>
            </w14:solidFill>
          </w14:textFill>
        </w:rPr>
        <w:t>习近平在中共中央政治局</w:t>
      </w:r>
    </w:p>
    <w:p w14:paraId="07CD7C17">
      <w:pPr>
        <w:pStyle w:val="2"/>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w w:val="95"/>
          <w14:textFill>
            <w14:solidFill>
              <w14:schemeClr w14:val="tx1"/>
            </w14:solidFill>
          </w14:textFill>
        </w:rPr>
      </w:pPr>
      <w:r>
        <w:rPr>
          <w:rFonts w:hint="eastAsia"/>
          <w:color w:val="000000" w:themeColor="text1"/>
          <w:w w:val="95"/>
          <w14:textFill>
            <w14:solidFill>
              <w14:schemeClr w14:val="tx1"/>
            </w14:solidFill>
          </w14:textFill>
        </w:rPr>
        <w:t>第十六次集体学习时强调</w:t>
      </w:r>
    </w:p>
    <w:p w14:paraId="4F81352A">
      <w:pPr>
        <w:pStyle w:val="2"/>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w w:val="95"/>
          <w14:textFill>
            <w14:solidFill>
              <w14:schemeClr w14:val="tx1"/>
            </w14:solidFill>
          </w14:textFill>
        </w:rPr>
      </w:pPr>
      <w:r>
        <w:rPr>
          <w:rFonts w:hint="eastAsia"/>
          <w:color w:val="000000" w:themeColor="text1"/>
          <w:w w:val="95"/>
          <w14:textFill>
            <w14:solidFill>
              <w14:schemeClr w14:val="tx1"/>
            </w14:solidFill>
          </w14:textFill>
        </w:rPr>
        <w:t xml:space="preserve">强化使命担当 创新思路举措 狠抓工作落实 </w:t>
      </w:r>
    </w:p>
    <w:p w14:paraId="58BE215D">
      <w:pPr>
        <w:pStyle w:val="2"/>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w w:val="95"/>
          <w14:textFill>
            <w14:solidFill>
              <w14:schemeClr w14:val="tx1"/>
            </w14:solidFill>
          </w14:textFill>
        </w:rPr>
      </w:pPr>
      <w:r>
        <w:rPr>
          <w:rFonts w:hint="eastAsia"/>
          <w:color w:val="000000" w:themeColor="text1"/>
          <w:w w:val="95"/>
          <w14:textFill>
            <w14:solidFill>
              <w14:schemeClr w14:val="tx1"/>
            </w14:solidFill>
          </w14:textFill>
        </w:rPr>
        <w:t>努力建设强大稳固的现代边海空防</w:t>
      </w:r>
      <w:bookmarkEnd w:id="1"/>
      <w:bookmarkEnd w:id="2"/>
    </w:p>
    <w:p w14:paraId="718F43C1">
      <w:pPr>
        <w:keepNext w:val="0"/>
        <w:keepLines w:val="0"/>
        <w:pageBreakBefore w:val="0"/>
        <w:kinsoku/>
        <w:wordWrap/>
        <w:overflowPunct/>
        <w:topLinePunct w:val="0"/>
        <w:autoSpaceDE/>
        <w:autoSpaceDN/>
        <w:bidi w:val="0"/>
        <w:adjustRightInd/>
        <w:snapToGrid/>
        <w:spacing w:line="640" w:lineRule="exact"/>
        <w:textAlignment w:val="auto"/>
        <w:rPr>
          <w:b w:val="0"/>
          <w:bCs w:val="0"/>
          <w:color w:val="000000" w:themeColor="text1"/>
          <w14:textFill>
            <w14:solidFill>
              <w14:schemeClr w14:val="tx1"/>
            </w14:solidFill>
          </w14:textFill>
        </w:rPr>
      </w:pPr>
    </w:p>
    <w:p w14:paraId="61260CF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7月30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14:paraId="321A96D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这次中央政治局集体学习在八一建军节前夕举行。习近平代表党中央和中央军委，向全体人民解放军指战员、武警部队官兵、军队文职人员、民兵预备役人员致以节日的祝贺！</w:t>
      </w:r>
    </w:p>
    <w:p w14:paraId="2261308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中央军委联合参谋部黄继忠同志就推进现代边海空防建设问题进行讲解，提出工作建议。中央政治局的同志认真听取了讲解，并进行了讨论。</w:t>
      </w:r>
    </w:p>
    <w:p w14:paraId="6E4762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在听取讲解和讨论后发表了重要讲话。他指出，边海空防是国家主权的重要标志、国家安全的重要门户、国家发展的重要保障，我们党历来高度重视。党的十八大以来，党中央坚持把边海空防建设摆在治国理政重要位置，加强党政军警民合力强边固防，领导实施边海空防领导管理体制、力量结构、政策制度等一系列重大改革，指挥开展边海空防一系列重大行动，有力捍卫了我国领土主权和海洋权益，维护了国家安全和发展战略主动。我国边海空防建设取得历史性成就，站在了新的起点上。</w:t>
      </w:r>
    </w:p>
    <w:p w14:paraId="0450A34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当前，世界百年变局加速演进，我国边海空防内涵和外延发生深刻变化，影响因素更加错综复杂，边海空防建设面临新的机遇和挑战。要坚持系统观念，强化全局统筹，提高卫国戍边整体能力。要协调推进边海空防建设和沿边沿海地区经济社会发展，加强基础设施互联互通和共建共用，打造既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14:paraId="3F64E31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完善跨军地协调机制，加强相关法制建设，确保边海防各项工作规范有序、顺畅高效。要做好国家空中交通管理工作，促进低空经济健康发展。要优化人民防空建设模式，构建现代人民防空体系。</w:t>
      </w:r>
    </w:p>
    <w:p w14:paraId="5C78A6F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建设和巩固国防的各项任务。</w:t>
      </w:r>
    </w:p>
    <w:p w14:paraId="73D772A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2F4BE1A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新华社北京7月31日电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 </w:t>
      </w:r>
    </w:p>
    <w:p w14:paraId="1A73A8E3">
      <w:pPr>
        <w:rPr>
          <w:color w:val="000000" w:themeColor="text1"/>
          <w14:textFill>
            <w14:solidFill>
              <w14:schemeClr w14:val="tx1"/>
            </w14:solidFill>
          </w14:textFill>
        </w:rPr>
      </w:pPr>
    </w:p>
    <w:p w14:paraId="0B0000E7">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63130B3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5"/>
          <w:kern w:val="0"/>
          <w:sz w:val="44"/>
          <w:szCs w:val="44"/>
          <w14:textFill>
            <w14:solidFill>
              <w14:schemeClr w14:val="tx1"/>
            </w14:solidFill>
          </w14:textFill>
        </w:rPr>
      </w:pPr>
    </w:p>
    <w:p w14:paraId="313A3E34">
      <w:pPr>
        <w:pStyle w:val="2"/>
        <w:keepNext w:val="0"/>
        <w:keepLines w:val="0"/>
        <w:pageBreakBefore w:val="0"/>
        <w:widowControl w:val="0"/>
        <w:kinsoku/>
        <w:wordWrap/>
        <w:overflowPunct/>
        <w:topLinePunct w:val="0"/>
        <w:autoSpaceDE/>
        <w:autoSpaceDN/>
        <w:bidi w:val="0"/>
        <w:adjustRightInd/>
        <w:snapToGrid/>
        <w:textAlignment w:val="auto"/>
        <w:rPr>
          <w:rFonts w:hint="eastAsia"/>
          <w:w w:val="95"/>
        </w:rPr>
      </w:pPr>
      <w:bookmarkStart w:id="3" w:name="_Toc2061"/>
      <w:bookmarkStart w:id="4" w:name="_Toc25125"/>
      <w:r>
        <w:rPr>
          <w:rFonts w:hint="eastAsia"/>
          <w:w w:val="95"/>
        </w:rPr>
        <w:t>习近平就中央和国家机关</w:t>
      </w:r>
    </w:p>
    <w:p w14:paraId="2D87B802">
      <w:pPr>
        <w:pStyle w:val="2"/>
        <w:keepNext w:val="0"/>
        <w:keepLines w:val="0"/>
        <w:pageBreakBefore w:val="0"/>
        <w:widowControl w:val="0"/>
        <w:kinsoku/>
        <w:wordWrap/>
        <w:overflowPunct/>
        <w:topLinePunct w:val="0"/>
        <w:autoSpaceDE/>
        <w:autoSpaceDN/>
        <w:bidi w:val="0"/>
        <w:adjustRightInd/>
        <w:snapToGrid/>
        <w:textAlignment w:val="auto"/>
        <w:rPr>
          <w:rFonts w:hint="eastAsia"/>
          <w:w w:val="95"/>
        </w:rPr>
      </w:pPr>
      <w:r>
        <w:rPr>
          <w:rFonts w:hint="eastAsia"/>
          <w:w w:val="95"/>
        </w:rPr>
        <w:t>学习贯彻党的</w:t>
      </w:r>
      <w:r>
        <w:rPr>
          <w:rFonts w:hint="eastAsia"/>
          <w:w w:val="95"/>
          <w:lang w:val="en-US" w:eastAsia="zh-CN"/>
        </w:rPr>
        <w:t>二</w:t>
      </w:r>
      <w:r>
        <w:rPr>
          <w:rFonts w:hint="eastAsia"/>
          <w:w w:val="95"/>
        </w:rPr>
        <w:t xml:space="preserve">十届三中全会精神 </w:t>
      </w:r>
    </w:p>
    <w:p w14:paraId="4FB7C0F2">
      <w:pPr>
        <w:pStyle w:val="2"/>
        <w:keepNext w:val="0"/>
        <w:keepLines w:val="0"/>
        <w:pageBreakBefore w:val="0"/>
        <w:widowControl w:val="0"/>
        <w:kinsoku/>
        <w:wordWrap/>
        <w:overflowPunct/>
        <w:topLinePunct w:val="0"/>
        <w:autoSpaceDE/>
        <w:autoSpaceDN/>
        <w:bidi w:val="0"/>
        <w:adjustRightInd/>
        <w:snapToGrid/>
        <w:textAlignment w:val="auto"/>
        <w:rPr>
          <w:rFonts w:hint="eastAsia"/>
          <w:w w:val="95"/>
        </w:rPr>
      </w:pPr>
      <w:r>
        <w:rPr>
          <w:rFonts w:hint="eastAsia"/>
          <w:w w:val="95"/>
        </w:rPr>
        <w:t>推动机关党建高质量发展作出重要指示强调</w:t>
      </w:r>
    </w:p>
    <w:p w14:paraId="52E26210">
      <w:pPr>
        <w:pStyle w:val="2"/>
        <w:keepNext w:val="0"/>
        <w:keepLines w:val="0"/>
        <w:pageBreakBefore w:val="0"/>
        <w:widowControl w:val="0"/>
        <w:kinsoku/>
        <w:wordWrap/>
        <w:overflowPunct/>
        <w:topLinePunct w:val="0"/>
        <w:autoSpaceDE/>
        <w:autoSpaceDN/>
        <w:bidi w:val="0"/>
        <w:adjustRightInd/>
        <w:snapToGrid/>
        <w:textAlignment w:val="auto"/>
        <w:rPr>
          <w:rFonts w:hint="eastAsia"/>
          <w:w w:val="95"/>
        </w:rPr>
      </w:pPr>
      <w:r>
        <w:rPr>
          <w:rFonts w:hint="eastAsia"/>
          <w:w w:val="95"/>
        </w:rPr>
        <w:t>在学习宣传贯彻全会精神上当好排头兵</w:t>
      </w:r>
    </w:p>
    <w:p w14:paraId="1244B030">
      <w:pPr>
        <w:pStyle w:val="2"/>
        <w:keepNext w:val="0"/>
        <w:keepLines w:val="0"/>
        <w:pageBreakBefore w:val="0"/>
        <w:widowControl w:val="0"/>
        <w:kinsoku/>
        <w:wordWrap/>
        <w:overflowPunct/>
        <w:topLinePunct w:val="0"/>
        <w:autoSpaceDE/>
        <w:autoSpaceDN/>
        <w:bidi w:val="0"/>
        <w:adjustRightInd/>
        <w:snapToGrid/>
        <w:textAlignment w:val="auto"/>
        <w:rPr>
          <w:rFonts w:hint="eastAsia"/>
          <w:w w:val="95"/>
        </w:rPr>
      </w:pPr>
      <w:r>
        <w:rPr>
          <w:rFonts w:hint="eastAsia"/>
          <w:w w:val="95"/>
        </w:rPr>
        <w:t>全面提高机关党建质量建设模范机关</w:t>
      </w:r>
      <w:bookmarkEnd w:id="3"/>
      <w:bookmarkEnd w:id="4"/>
    </w:p>
    <w:p w14:paraId="2A1D45B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themeColor="text1"/>
          <w:w w:val="95"/>
          <w:kern w:val="0"/>
          <w14:textFill>
            <w14:solidFill>
              <w14:schemeClr w14:val="tx1"/>
            </w14:solidFill>
          </w14:textFill>
        </w:rPr>
      </w:pPr>
    </w:p>
    <w:p w14:paraId="4C2AD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近日就中央和国家机关学习贯彻党的二十届三中全会精神、推动机关党建高质量发展作出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14:paraId="01913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中央和国家机关工委要更好履职尽责，守正创新、狠抓落实，在以高质量党建促进高质量发展中展现新担当新作为。</w:t>
      </w:r>
    </w:p>
    <w:p w14:paraId="7E0D0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中央和国家机关学习贯彻党的二十届三中全会精神、推动机关党建高质量发展座谈会31日在京召开。中共中央政治局常委、中央和国家机关工委书记蔡奇出席会议，传达习近平重要指示并讲话。</w:t>
      </w:r>
    </w:p>
    <w:p w14:paraId="2B5C4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践行使命任务，把牢政治方向，强化主体责任，狠抓改革落实，坚持科学方法，充分调动各级党组织和党员、干部抓改革、促发展的积极性主动性创造性，以强烈的责任担当贯彻落实好三中全会精神。</w:t>
      </w:r>
    </w:p>
    <w:p w14:paraId="49F15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践行“两个维护”第一方阵。要紧扣职责定位，深化理论武装，健全以学铸魂、以学增智、以学正风、以学促干长效机制，加强年轻干部教育引领；坚持补短板、强弱项与提质量、强功能并举，夯实基层基础；持续正风肃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14:paraId="248D4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中央纪委国家监委机关、中央对外联络部、全国总工会、国家发展改革委、科技部、国务院办公厅负责同志作交流发言。</w:t>
      </w:r>
    </w:p>
    <w:p w14:paraId="4A7A9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姜信治出席会议。</w:t>
      </w:r>
    </w:p>
    <w:p w14:paraId="7289B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中央和国家机关有关部门党组（党委）书记，中央和国家机关各部门机关党委书记、常务副书记，中央和国家机关工委负责同志等参加会议。</w:t>
      </w:r>
    </w:p>
    <w:p w14:paraId="04C81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3168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新华社北京7月31日电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6CBFF9A">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249EFC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42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421C2C7A">
      <w:pPr>
        <w:pStyle w:val="2"/>
        <w:bidi w:val="0"/>
        <w:rPr>
          <w:rFonts w:hint="eastAsia"/>
        </w:rPr>
      </w:pPr>
      <w:bookmarkStart w:id="5" w:name="_Toc6951"/>
      <w:bookmarkStart w:id="6" w:name="_Toc2114"/>
      <w:r>
        <w:rPr>
          <w:rFonts w:hint="eastAsia"/>
        </w:rPr>
        <w:t>习近平对加强文化和自然遗产</w:t>
      </w:r>
    </w:p>
    <w:p w14:paraId="51A3B27B">
      <w:pPr>
        <w:pStyle w:val="2"/>
        <w:bidi w:val="0"/>
        <w:rPr>
          <w:rFonts w:hint="eastAsia"/>
        </w:rPr>
      </w:pPr>
      <w:r>
        <w:rPr>
          <w:rFonts w:hint="eastAsia"/>
        </w:rPr>
        <w:t>保护传承利用工作作出重要指示强调</w:t>
      </w:r>
    </w:p>
    <w:p w14:paraId="144158AB">
      <w:pPr>
        <w:pStyle w:val="2"/>
        <w:bidi w:val="0"/>
        <w:rPr>
          <w:rFonts w:hint="eastAsia"/>
        </w:rPr>
      </w:pPr>
      <w:r>
        <w:rPr>
          <w:rFonts w:hint="eastAsia"/>
        </w:rPr>
        <w:t>守护好中华民族的文化瑰宝和自然珍宝</w:t>
      </w:r>
    </w:p>
    <w:p w14:paraId="74E2F328">
      <w:pPr>
        <w:pStyle w:val="2"/>
        <w:bidi w:val="0"/>
        <w:rPr>
          <w:rFonts w:hint="eastAsia"/>
        </w:rPr>
      </w:pPr>
      <w:r>
        <w:rPr>
          <w:rFonts w:hint="eastAsia"/>
        </w:rPr>
        <w:t>让文化和自然遗产在新时代焕发新活力</w:t>
      </w:r>
    </w:p>
    <w:p w14:paraId="1559BC8D">
      <w:pPr>
        <w:pStyle w:val="2"/>
        <w:bidi w:val="0"/>
        <w:rPr>
          <w:rFonts w:hint="eastAsia"/>
        </w:rPr>
      </w:pPr>
      <w:r>
        <w:rPr>
          <w:rFonts w:hint="eastAsia"/>
        </w:rPr>
        <w:t>绽放新光彩</w:t>
      </w:r>
      <w:bookmarkEnd w:id="5"/>
      <w:bookmarkEnd w:id="6"/>
    </w:p>
    <w:p w14:paraId="2543D37E">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2173C2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近日对加强文化和自然遗产保护传承利用工作作出重要指示指出，“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w:t>
      </w:r>
    </w:p>
    <w:p w14:paraId="16EBA7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以此次申遗成功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践行全球文明倡议、推动构建人类命运共同体作出新的更大贡献。</w:t>
      </w:r>
    </w:p>
    <w:p w14:paraId="58A90E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前，在印度新德里举行的联合国教科文组织第46届世界遗产大会通过决议，将我国世界文化遗产提名项目“北京中轴线——中国理想都城秩序的杰作”和世界自然遗产提名项目“巴丹吉林沙漠－沙山湖泊群”、“中国黄（渤）海候鸟栖息地（第二期）”列入《世界遗产名录》。至此，我国世界遗产总数达到59项，居世界前列。</w:t>
      </w:r>
    </w:p>
    <w:p w14:paraId="5869B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750426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新华社北京8月6日电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06388E55">
      <w:pPr>
        <w:rPr>
          <w:rFonts w:hint="eastAsia"/>
        </w:rPr>
      </w:pPr>
      <w:r>
        <w:rPr>
          <w:rFonts w:hint="eastAsia" w:eastAsiaTheme="minorEastAsia"/>
          <w:color w:val="000000" w:themeColor="text1"/>
          <w:lang w:val="en-US" w:eastAsia="zh-CN"/>
          <w14:textFill>
            <w14:solidFill>
              <w14:schemeClr w14:val="tx1"/>
            </w14:solidFill>
          </w14:textFill>
        </w:rPr>
        <w:br w:type="page"/>
      </w:r>
    </w:p>
    <w:p w14:paraId="03EA2972">
      <w:pPr>
        <w:pStyle w:val="2"/>
        <w:bidi w:val="0"/>
        <w:rPr>
          <w:rFonts w:hint="eastAsia"/>
        </w:rPr>
      </w:pPr>
      <w:bookmarkStart w:id="7" w:name="_Toc20106"/>
      <w:bookmarkStart w:id="8" w:name="_Toc14801"/>
    </w:p>
    <w:p w14:paraId="356C07E4">
      <w:pPr>
        <w:pStyle w:val="2"/>
        <w:bidi w:val="0"/>
        <w:rPr>
          <w:rFonts w:hint="eastAsia"/>
        </w:rPr>
      </w:pPr>
      <w:r>
        <w:rPr>
          <w:rFonts w:hint="eastAsia"/>
        </w:rPr>
        <w:t>习近平在接见第33届奥运会</w:t>
      </w:r>
    </w:p>
    <w:p w14:paraId="53C78C02">
      <w:pPr>
        <w:pStyle w:val="2"/>
        <w:bidi w:val="0"/>
        <w:rPr>
          <w:rFonts w:hint="eastAsia"/>
        </w:rPr>
      </w:pPr>
      <w:r>
        <w:rPr>
          <w:rFonts w:hint="eastAsia"/>
        </w:rPr>
        <w:t>中国体育代表团时强调</w:t>
      </w:r>
    </w:p>
    <w:p w14:paraId="6D62E23C">
      <w:pPr>
        <w:pStyle w:val="2"/>
        <w:bidi w:val="0"/>
        <w:rPr>
          <w:rFonts w:hint="eastAsia"/>
        </w:rPr>
      </w:pPr>
      <w:r>
        <w:rPr>
          <w:rFonts w:hint="eastAsia"/>
        </w:rPr>
        <w:t>戒骄戒躁 再接再厉</w:t>
      </w:r>
    </w:p>
    <w:p w14:paraId="440AB589">
      <w:pPr>
        <w:pStyle w:val="2"/>
        <w:bidi w:val="0"/>
        <w:rPr>
          <w:rFonts w:hint="eastAsia"/>
        </w:rPr>
      </w:pPr>
      <w:r>
        <w:rPr>
          <w:rFonts w:hint="eastAsia"/>
        </w:rPr>
        <w:t>为建设体育强国再立新功</w:t>
      </w:r>
      <w:bookmarkEnd w:id="7"/>
      <w:bookmarkEnd w:id="8"/>
    </w:p>
    <w:p w14:paraId="77EF3C2B">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293CC46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20日下午在人民大会堂接见第33届夏季奥林匹克运动会中国体育代表团全体成员。他强调，在巴黎奥运会上，你们团结一心、顽强拼搏，奋勇争先、不负使命，取得我国参加夏季奥运会境外参赛历史最好成绩，实现了比赛成绩和精神文明双丰收，为祖国和人民赢得了荣誉。他代表党中央和国务院欢迎大家凯旋，向大家致以热烈祝贺和诚挚慰问，并向全国体育战线的同志们表示亲切问候。</w:t>
      </w:r>
    </w:p>
    <w:p w14:paraId="0DBA36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中共中央政治局常委赵乐际、王沪宁、蔡奇、李希，国家副主席韩正参加接见。</w:t>
      </w:r>
    </w:p>
    <w:p w14:paraId="0F013F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人民大会堂金色大厅洋溢着喜庆热烈的气氛。下午3时20分许，习近平等党和国家领导人来到代表团成员中间，全场响起长时间热烈掌声。习近平等同大家亲切握手，并合影留念。</w:t>
      </w:r>
    </w:p>
    <w:p w14:paraId="79D59EB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热烈的掌声中，习近平发表重要讲话。他表示，中国体育代表团的优异成绩，既是我国体育事业发展进步的集中体现，也是中国式现代化建设成就的一个缩影，充分彰显了新时代中国力量。国运兴则体育兴、国家强则体育强。我国能够跻身世界体育大国、奥运强国之列，根本在于综合国力不断增强，为体育竞技训练提供了先进科技支撑和坚实物质保障，也为各领域体育人才脱颖而出创造了良好成长环境和广泛群众基础。新时代新征程，以中国式现代化全面推进强国建设、民族复兴伟业，必将为我国体育事业发展提供更好条件、注入强劲动力。我们要继续大力发展以人民为中心的体育事业，推动全民健身和全民健康深度融合，向着建设体育强国、健康中国的目标不断迈进。</w:t>
      </w:r>
    </w:p>
    <w:p w14:paraId="6DCC2BD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中国体育代表团的优异成绩，将中华体育精神和奥林匹克精神发扬光大，让中华民族精神和时代精神交相辉映，生动诠释了新时代中国精神。赛场上，大家牢记党和人民重托，“国家荣誉永远超过个人”、“我的这块金牌献给伟大的祖国”等誓言掷地有声，展现了祖国至上、为国争光的赤子情怀，展现了顽强拼搏、自强不息的必胜信念，展现了团结协作、并肩作战的宝贵品质，展现了中国青年一代自信乐观、热情友好的阳光气质。你们让全世界看到了中华优秀传统文化的深厚积淀，看到了中国开放包容、昂扬进取的时代风貌，看到了中国人民的志气、锐气和底气。祖国和人民为你们骄傲，为你们点赞。</w:t>
      </w:r>
    </w:p>
    <w:p w14:paraId="618FCB1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中国体育代表团坚持拿道德的金牌、风格的金牌、干净的金牌，弘扬了体育道德风尚，赢得了广泛尊重认可，充分展现了新时代中国形象。赛场上，大家遵守规则、尊重对手、尊重裁判、尊重观众，保持良好的赛风赛纪和文明礼仪，胜不骄、败不馁，在竞技上、道德上、风格上都拿到了金牌。</w:t>
      </w:r>
    </w:p>
    <w:p w14:paraId="412D877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新的奥运备战周期已经开始。希望大家戒骄戒躁、再接再厉，提高训练和比赛水平，扬长补短，加快人才培养，高质量做好备战工作。竞技体育和群众体育相辅相成，希望大家进一步提升竞技体育综合实力，带动全民健身、青少年体育蓬勃开展，为建设体育强国再立新功。</w:t>
      </w:r>
    </w:p>
    <w:p w14:paraId="424690B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王毅、刘国中、李书磊、李鸿忠、何卫东、陈武，中央和国家机关有关部门负责同志、各省区市和新疆生产建设兵团体育部门负责同志参加接见。</w:t>
      </w:r>
    </w:p>
    <w:p w14:paraId="58D25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1F47A2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新华社北京8月20日电</w:t>
      </w:r>
      <w:bookmarkStart w:id="9" w:name="OLE_LINK1"/>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bookmarkEnd w:id="9"/>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 </w:t>
      </w:r>
    </w:p>
    <w:p w14:paraId="56C685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469AF44">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2F35EB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Style w:val="11"/>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pPr>
    </w:p>
    <w:p w14:paraId="0678B01A">
      <w:pPr>
        <w:pStyle w:val="2"/>
        <w:bidi w:val="0"/>
        <w:rPr>
          <w:rFonts w:hint="eastAsia"/>
        </w:rPr>
      </w:pPr>
      <w:bookmarkStart w:id="10" w:name="_Toc9504"/>
      <w:bookmarkStart w:id="11" w:name="_Toc27905"/>
      <w:r>
        <w:rPr>
          <w:rFonts w:hint="eastAsia"/>
        </w:rPr>
        <w:t>在纪念邓小平同志诞辰120周年座谈会上的讲话</w:t>
      </w:r>
      <w:bookmarkEnd w:id="10"/>
      <w:bookmarkEnd w:id="11"/>
    </w:p>
    <w:p w14:paraId="687691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pPr>
      <w:r>
        <w:rPr>
          <w:rStyle w:val="11"/>
          <w:rFonts w:hint="eastAsia" w:ascii="楷体_GB2312" w:hAnsi="楷体_GB2312" w:eastAsia="楷体_GB2312" w:cs="楷体_GB2312"/>
          <w:b w:val="0"/>
          <w:bCs w:val="0"/>
          <w:i w:val="0"/>
          <w:iCs w:val="0"/>
          <w:caps w:val="0"/>
          <w:color w:val="000000" w:themeColor="text1"/>
          <w:spacing w:val="0"/>
          <w:sz w:val="36"/>
          <w:szCs w:val="36"/>
          <w:lang w:val="en-US" w:eastAsia="zh-CN"/>
          <w14:textFill>
            <w14:solidFill>
              <w14:schemeClr w14:val="tx1"/>
            </w14:solidFill>
          </w14:textFill>
        </w:rPr>
        <w:t>习近平</w:t>
      </w:r>
    </w:p>
    <w:p w14:paraId="2DDEEE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4F6C2E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112908D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今天，我们在这里隆重集会，纪念敬爱的邓小平同志诞辰120周年。</w:t>
      </w:r>
    </w:p>
    <w:p w14:paraId="4ECC7B0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作出重大贡献的伟大国际主义者。</w:t>
      </w:r>
    </w:p>
    <w:p w14:paraId="031AFD0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邓小平同志的一生，是光辉的一生、战斗的一生、伟大的一生，他对党、对人民、对国家、对民族、对世界作出了突出贡献，功勋彪炳史册、永励后人。</w:t>
      </w:r>
    </w:p>
    <w:p w14:paraId="0A832CF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邓小平同志出生在四川省广安县。面对封建统治腐败、西方列强入侵、人民饥寒交迫的深重民族灾难，少年邓小平在家乡积极参加群众斗争，后赴欧洲勤工俭学，坚定选择马克思主义，加入中国共产党。</w:t>
      </w:r>
    </w:p>
    <w:p w14:paraId="546171B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1927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作出卓越贡献。</w:t>
      </w:r>
    </w:p>
    <w:p w14:paraId="329C65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新中国成立之初，邓小平同志担任中共中央西南局主要负责人。他和刘伯承、贺龙同志率部解放大西南，领导政权建设，参加领导进军西藏和西藏和平解放工作，推动西南地区实现了翻天覆地的变化。</w:t>
      </w:r>
    </w:p>
    <w:p w14:paraId="287D413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1952年7月后，邓小平同志担任中共中央秘书长、中共中央政治局委员、政府副总理等职务。在1956年党的八届一中全会上，他当选中共中央政治局常委、中共中央总书记，成为以毛泽东同志为核心的党的第一代中央领导集体的重要成员。此后10年间，他负责党中央大量日常工作，为社会主义制度建立和社会主义建设，为加强和改进党的建设，提出许多正确主张，开展了卓有成效的工作。“文化大革命”开始后不久，他受到错误批判和斗争，被剥夺一切职务。1973年，他恢复工作。1975年，他开始主持党、国家、军队日常工作，为扭转“文化大革命”造成的严重混乱局面，大刀阔斧开展全面整顿，针锋相对同“四人帮”进行斗争。不久他再次被错误撤职、批判，但仍然对共产主义、社会主义矢志不渝。</w:t>
      </w:r>
    </w:p>
    <w:p w14:paraId="618155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“文化大革命”结束后，邓小平同志作为党的第二代中央领导集体的核心，带领党和人民成功开创了我国改革开放和社会主义现代化建设新时期，开创中国特色社会主义。</w:t>
      </w:r>
    </w:p>
    <w:p w14:paraId="1405A90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领导了伟大历史转折。“文化大革命”结束后不久，邓小平同志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作出把党和国家工作中心转移到经济建设上来、实行改革开放的历史性决策，实现了党的历史上具有深远意义的伟大转折。</w:t>
      </w:r>
    </w:p>
    <w:p w14:paraId="091F6D4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推动实现了马克思主义中国化新的飞跃。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14:paraId="3CA43F4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带领党和人民开辟了社会主义现代化建设新局面。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向总体小康跨越的新局面。</w:t>
      </w:r>
    </w:p>
    <w:p w14:paraId="1583B4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确立了实现祖国完全统一的正确路径。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14:paraId="213003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坚定捍卫了光辉的社会主义旗帜。在改革开放进程中，他始终旗帜鲜明反对搞资产阶级自由化。在苏联解体、东欧剧变大背景下，1989年春夏之交我国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14:paraId="3FE453D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0C7A7EE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14:paraId="70D5AB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2D18804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14:paraId="6599225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14:paraId="63A837C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14:paraId="4B1BC7C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面推进中国式现代化，为中国特色社会主义事业发展打开了广阔空间，也为新时代新征程党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21世纪马克思主义闪耀出更加璀璨的真理光芒！</w:t>
      </w:r>
    </w:p>
    <w:p w14:paraId="6558DE4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044FF8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对邓小平同志最好的纪念，就是把他开创的中国特色社会主义事业继续推向前进。我们要紧紧围绕以中国式现代化全面推进强国建设、民族复兴伟业这个中心任务，继往开来，奋发进取。</w:t>
      </w:r>
    </w:p>
    <w:p w14:paraId="5A644D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14:paraId="22149E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要紧紧抓住高质量发展这个首要任务，全面推进中国式现代化。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14:paraId="6123A12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要坚持人民至上，扎实推进共同富裕。我们要发展全过程人民民主，建设更高水平的法治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14:paraId="2C4E95D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要推进高水平对外开放，维护国家主权、安全、发展利益。我们要实行更加积极主动的开放战略，优化区域开放布局，稳步扩大制度型开放，推动共建“一带一路”高质量发展，在和平发展、合作共赢中不断拓展中国式现代化的广度和深度。要贯彻总体国家安全观，统筹开放和安全，增强在对外开放中维护国家安全的本领。</w:t>
      </w:r>
    </w:p>
    <w:p w14:paraId="6B9F216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统领党的建设各项工作，健全全面从严治党体系，坚决打赢反腐败斗争攻坚战持久战，不断推进党的自我净化、自我完善、自我革新、自我提高，确保党永远不变质不变色不变味，始终成为中国特色社会主义事业的坚强领导核心。</w:t>
      </w:r>
    </w:p>
    <w:p w14:paraId="5D680C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1334420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14:paraId="3402A8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14:paraId="36CBBB3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14:paraId="393B270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15C3FED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党的十八大以来，我们所做的一切，都是在践行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14:paraId="4B3F1B4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5014A7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14:paraId="0C2BB1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现在，实现我们确定的基本实现现代化目标只有10年多时间，实现我们确定的全面建成社会主义现代化强国目标也只有20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作出新的更大贡献！</w:t>
      </w:r>
    </w:p>
    <w:p w14:paraId="422A57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25AE457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新华社北京8月22日电</w:t>
      </w:r>
      <w:r>
        <w:rPr>
          <w:rFonts w:hint="eastAsia" w:ascii="仿宋_GB2312" w:hAnsi="仿宋_GB2312" w:cs="仿宋_GB2312"/>
          <w:i w:val="0"/>
          <w:iCs w:val="0"/>
          <w:caps w:val="0"/>
          <w:color w:val="000000" w:themeColor="text1"/>
          <w:spacing w:val="0"/>
          <w:sz w:val="32"/>
          <w:szCs w:val="32"/>
          <w:lang w:eastAsia="zh-CN"/>
          <w14:textFill>
            <w14:solidFill>
              <w14:schemeClr w14:val="tx1"/>
            </w14:solidFill>
          </w14:textFill>
        </w:rPr>
        <w:t>）</w:t>
      </w:r>
    </w:p>
    <w:p w14:paraId="205280D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0"/>
          <w:kern w:val="0"/>
          <w:sz w:val="44"/>
          <w:szCs w:val="44"/>
          <w14:textFill>
            <w14:solidFill>
              <w14:schemeClr w14:val="tx1"/>
            </w14:solidFill>
          </w14:textFill>
        </w:rPr>
        <w:br w:type="page"/>
      </w:r>
    </w:p>
    <w:p w14:paraId="10CE1BAA">
      <w:pPr>
        <w:pStyle w:val="2"/>
        <w:keepNext w:val="0"/>
        <w:keepLines w:val="0"/>
        <w:pageBreakBefore w:val="0"/>
        <w:widowControl w:val="0"/>
        <w:kinsoku/>
        <w:wordWrap/>
        <w:overflowPunct/>
        <w:topLinePunct w:val="0"/>
        <w:autoSpaceDE/>
        <w:autoSpaceDN/>
        <w:bidi w:val="0"/>
        <w:adjustRightInd/>
        <w:snapToGrid/>
        <w:textAlignment w:val="auto"/>
        <w:rPr>
          <w:rFonts w:hint="eastAsia"/>
        </w:rPr>
      </w:pPr>
      <w:bookmarkStart w:id="12" w:name="_Toc11177"/>
      <w:bookmarkStart w:id="13" w:name="_Toc24627"/>
    </w:p>
    <w:p w14:paraId="1FFFFA03">
      <w:pPr>
        <w:pStyle w:val="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习近平主持召开中央全面深化改革委员会第六次会议强调</w:t>
      </w:r>
    </w:p>
    <w:p w14:paraId="40626090">
      <w:pPr>
        <w:pStyle w:val="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解放思想实事求是与时俱进求真务实</w:t>
      </w:r>
    </w:p>
    <w:p w14:paraId="18039CC5">
      <w:pPr>
        <w:pStyle w:val="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全力抓好改革任务的组织实施</w:t>
      </w:r>
      <w:bookmarkEnd w:id="12"/>
      <w:bookmarkEnd w:id="13"/>
    </w:p>
    <w:p w14:paraId="5432E5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themeColor="text1"/>
          <w14:textFill>
            <w14:solidFill>
              <w14:schemeClr w14:val="tx1"/>
            </w14:solidFill>
          </w14:textFill>
        </w:rPr>
      </w:pPr>
    </w:p>
    <w:p w14:paraId="6D774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中央全面深化改革委员会主任习近平8月29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14:paraId="06E8D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中共中央政治局常委、中央全面深化改革委员会副主任李强、王沪宁、蔡奇出席会议。</w:t>
      </w:r>
    </w:p>
    <w:p w14:paraId="46C47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会议审议通过了《中央和国家机关有关部门贯彻实施党的二十届三中全会〈决定〉重要改革举措分工方案》、《关于实施自由贸易试验区提升战略的意见》等文件。</w:t>
      </w:r>
    </w:p>
    <w:p w14:paraId="3B126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党的二十届三中全会对进一步全面深化改革作出全面部署，确定了300多项重大改革举措。要坚持党中央对改革的集中统一领导，严格执行请示报告制度。要把准改革的战略重点和优先方向，合理安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14:paraId="07376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14:paraId="2735F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党的十八大以来，党中央部署设立的22个自由贸易试验区，推出了一大批标志性、引领性制度创新成果，有效发挥了改革开放综合试验平台作用。贯彻落实党的二十届三中全会部署，实施自由贸易试验区提升战略，目的是在更广领域、更深层次开展探索，实现自由贸易试验区制度型开放水平、系统性改革成效、开放型经济质量全面提升。要坚持以高水平开放为引领，以制度创新为核心，鼓励先行先试，开展首创性、集成式探索，推动全产业链创新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14:paraId="1EDBF1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中央全面深化改革委员会委员出席会议，中央和国家机关有关部门负责同志列席会议。</w:t>
      </w:r>
    </w:p>
    <w:p w14:paraId="02C0B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E1CF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新华社北京8月29日电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BA71CEC">
      <w:pPr>
        <w:rPr>
          <w:rStyle w:val="11"/>
          <w:rFonts w:hint="eastAsia" w:ascii="方正小标宋简体" w:hAnsi="方正小标宋简体" w:eastAsia="方正小标宋简体" w:cs="方正小标宋简体"/>
          <w:b w:val="0"/>
          <w:bCs w:val="0"/>
          <w:i w:val="0"/>
          <w:iCs w:val="0"/>
          <w:caps w:val="0"/>
          <w:color w:val="000000" w:themeColor="text1"/>
          <w:spacing w:val="0"/>
          <w:w w:val="90"/>
          <w:kern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0"/>
          <w:kern w:val="0"/>
          <w:sz w:val="44"/>
          <w:szCs w:val="44"/>
          <w14:textFill>
            <w14:solidFill>
              <w14:schemeClr w14:val="tx1"/>
            </w14:solidFill>
          </w14:textFill>
        </w:rPr>
        <w:br w:type="page"/>
      </w:r>
    </w:p>
    <w:p w14:paraId="5D9478D6">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eastAsia="方正小标宋简体"/>
          <w:b w:val="0"/>
          <w:bCs w:val="0"/>
          <w:color w:val="000000" w:themeColor="text1"/>
          <w:w w:val="95"/>
          <w:kern w:val="0"/>
          <w:sz w:val="44"/>
          <w:szCs w:val="44"/>
          <w14:textFill>
            <w14:solidFill>
              <w14:schemeClr w14:val="tx1"/>
            </w14:solidFill>
          </w14:textFill>
        </w:rPr>
      </w:pPr>
    </w:p>
    <w:p w14:paraId="6B311CB0">
      <w:pPr>
        <w:pStyle w:val="2"/>
        <w:bidi w:val="0"/>
        <w:rPr>
          <w:rFonts w:hint="eastAsia"/>
          <w:w w:val="95"/>
        </w:rPr>
      </w:pPr>
      <w:bookmarkStart w:id="14" w:name="_Toc297"/>
      <w:bookmarkStart w:id="15" w:name="_Toc5555"/>
      <w:r>
        <w:rPr>
          <w:rFonts w:hint="eastAsia"/>
          <w:w w:val="95"/>
        </w:rPr>
        <w:t>习近平回信勉励“强军精武红四连”全体官兵</w:t>
      </w:r>
    </w:p>
    <w:p w14:paraId="361741F9">
      <w:pPr>
        <w:pStyle w:val="2"/>
        <w:bidi w:val="0"/>
        <w:rPr>
          <w:rFonts w:hint="eastAsia"/>
          <w:w w:val="95"/>
        </w:rPr>
      </w:pPr>
      <w:r>
        <w:rPr>
          <w:rFonts w:hint="eastAsia"/>
          <w:w w:val="95"/>
        </w:rPr>
        <w:t>建设精武强能敢打必胜的过硬连队</w:t>
      </w:r>
    </w:p>
    <w:p w14:paraId="6DD3928B">
      <w:pPr>
        <w:pStyle w:val="2"/>
        <w:bidi w:val="0"/>
        <w:rPr>
          <w:w w:val="95"/>
        </w:rPr>
      </w:pPr>
      <w:r>
        <w:rPr>
          <w:rFonts w:hint="eastAsia"/>
          <w:w w:val="95"/>
        </w:rPr>
        <w:t>在新时代新征程上再创佳绩再立新功</w:t>
      </w:r>
      <w:bookmarkEnd w:id="14"/>
      <w:bookmarkEnd w:id="15"/>
    </w:p>
    <w:p w14:paraId="77801D7E">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p>
    <w:p w14:paraId="245E1D0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中共中央总书记、国家主席、中央军委主席习近平近日给“强军精武红四连”全体官兵回信，对他们予以亲切勉励，并致以八一建军节的问候。</w:t>
      </w:r>
    </w:p>
    <w:p w14:paraId="498D387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在回信中表示，2014年，我专程到连队视察。10年来，你们赓续红色血脉，矢志强军精武，顺利实现转型发展，出色完成了担负的任务，取得不少新成绩，我感到很高兴。你们处在备战打仗第一线，责任重大，使命光荣。希望你们深入学习贯彻军委政治工作会议精神，坚持不懈用新时代强军思想建连育人，紧贴使命任务加强实战化训练，努力建设精武强能、敢打必胜的过硬连队，在新时代新征程上再创佳绩、再立新功。</w:t>
      </w:r>
    </w:p>
    <w:p w14:paraId="49BCF92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强军精武红四连”是一支历史厚重、功勋卓著的红军连队，先后参加黄麻起义、夜袭阳明堡战斗、孟良崮战役、长津湖战役等战役战斗100多次，涌现出一批英雄模范。2014年7月，习近平到连队视察，亲切看望慰问官兵。10年来，该连在习近平强军思想指引下，弘扬光荣传统，加快转型建设，争做精武标兵，在一系列重大演训等任务中表现出色，荣立集体一等功1次，被中央军委授予“强军精武红四连”荣誉称号，连队党支部被中共中央表彰为“全国先进基层党组织”。近日，全连官兵给习主席写信，汇报连队建设和工作情况，表达牢记统帅嘱托、忠诚履行使命的坚定信念和决心。</w:t>
      </w:r>
    </w:p>
    <w:p w14:paraId="3CD2BB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14:paraId="73E4E2B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（新华社北京7月31日电）</w:t>
      </w:r>
    </w:p>
    <w:p w14:paraId="1FEDC995">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14:paraId="1229BAE5">
      <w:pPr>
        <w:spacing w:after="0" w:line="640" w:lineRule="exact"/>
        <w:jc w:val="center"/>
        <w:rPr>
          <w:rFonts w:ascii="方正小标宋简体" w:eastAsia="方正小标宋简体"/>
          <w:b/>
          <w:bCs/>
          <w:color w:val="000000" w:themeColor="text1"/>
          <w:sz w:val="44"/>
          <w:szCs w:val="44"/>
          <w14:textFill>
            <w14:solidFill>
              <w14:schemeClr w14:val="tx1"/>
            </w14:solidFill>
          </w14:textFill>
        </w:rPr>
      </w:pPr>
    </w:p>
    <w:p w14:paraId="071022BB">
      <w:pPr>
        <w:pStyle w:val="2"/>
        <w:bidi w:val="0"/>
      </w:pPr>
      <w:bookmarkStart w:id="16" w:name="_Toc3114"/>
      <w:bookmarkStart w:id="17" w:name="_Toc18687"/>
      <w:r>
        <w:rPr>
          <w:rFonts w:hint="eastAsia"/>
        </w:rPr>
        <w:t>习近平回信勉励祖籍宁波的香港企业家</w:t>
      </w:r>
      <w:bookmarkEnd w:id="16"/>
      <w:bookmarkEnd w:id="17"/>
    </w:p>
    <w:p w14:paraId="4A27CB32">
      <w:pPr>
        <w:spacing w:after="0" w:line="640" w:lineRule="exact"/>
        <w:jc w:val="center"/>
        <w:rPr>
          <w:rFonts w:ascii="方正小标宋简体" w:eastAsia="方正小标宋简体"/>
          <w:color w:val="000000" w:themeColor="text1"/>
          <w:sz w:val="21"/>
          <w:szCs w:val="21"/>
          <w14:textFill>
            <w14:solidFill>
              <w14:schemeClr w14:val="tx1"/>
            </w14:solidFill>
          </w14:textFill>
        </w:rPr>
      </w:pPr>
    </w:p>
    <w:p w14:paraId="7341D7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近日，国家主席习近平给包陪庆、曹其镛等祖籍宁波的香港企业家回信，对他们予以亲切勉励。</w:t>
      </w:r>
    </w:p>
    <w:p w14:paraId="400851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习近平指出，多年来，你们传承先辈爱国爱乡的优良传统，积极创新创业、捐资助学，为家乡建设和国家发展贡献力量，用实际行动诠释了薪火相传的爱国心、桑梓情。</w:t>
      </w:r>
    </w:p>
    <w:p w14:paraId="1A2CF75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以中国式现代化全面推进强国建设、民族复兴伟业，需要全体中华儿女凝心聚力、携手奋斗。希望你们继续发挥各自优势，积极主动融入国家改革开放大局，为中国式现代化建设添砖加瓦，为实现中华民族伟大复兴的中国梦作出新的贡献。</w:t>
      </w:r>
    </w:p>
    <w:p w14:paraId="4A1AC1F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近代以来，一大批宁波人走出宁波、重工兴商，逐渐形成了心系祖国、步履四海的商人群体，涌现出包玉刚、邵逸夫等爱国爱乡知名人士，为祖国和家乡的建设作出积极贡献，被称为“宁波帮”。1984年，邓小平同志指示“把全世界的‘宁波帮’都动员起来建设宁波”。习近平在浙江工作期间，曾多次对“宁波帮”人士表示关心并寄予殷切期望。近日，包陪庆、曹其镛等香港“宁波帮”后代给习主席写信，汇报他们传承先辈优良传统、积极服务国家发展等情况，表达继续为祖国现代化建设贡献力量的决心。</w:t>
      </w:r>
    </w:p>
    <w:p w14:paraId="06FA23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14:paraId="1C81AFF6">
      <w:pPr>
        <w:spacing w:after="0" w:line="560" w:lineRule="exact"/>
        <w:ind w:firstLine="640" w:firstLineChars="200"/>
        <w:rPr>
          <w:rFonts w:ascii="仿宋_GB2312" w:eastAsia="仿宋_GB2312"/>
          <w:color w:val="000000" w:themeColor="text1"/>
          <w:sz w:val="32"/>
          <w:szCs w:val="32"/>
          <w14:textFill>
            <w14:solidFill>
              <w14:schemeClr w14:val="tx1"/>
            </w14:solidFill>
          </w14:textFill>
        </w:rPr>
      </w:pPr>
    </w:p>
    <w:p w14:paraId="28002396">
      <w:pPr>
        <w:spacing w:after="0" w:line="560" w:lineRule="exac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回信：</w:t>
      </w:r>
    </w:p>
    <w:p w14:paraId="07B7F33E">
      <w:pPr>
        <w:spacing w:after="0" w:line="560" w:lineRule="exact"/>
        <w:rPr>
          <w:rFonts w:hint="eastAsia" w:ascii="仿宋_GB2312" w:eastAsia="仿宋_GB2312"/>
          <w:color w:val="000000" w:themeColor="text1"/>
          <w:sz w:val="32"/>
          <w:szCs w:val="32"/>
          <w14:textFill>
            <w14:solidFill>
              <w14:schemeClr w14:val="tx1"/>
            </w14:solidFill>
          </w14:textFill>
        </w:rPr>
      </w:pPr>
    </w:p>
    <w:p w14:paraId="155FDA8B">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包陪庆、曹其镛等祖籍宁波的香港企业家：</w:t>
      </w:r>
    </w:p>
    <w:p w14:paraId="194FCA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你们好！来信收悉。多年来，你们传承先辈爱国爱乡的优良传统，积极创新创业、捐资助学，为家乡建设和国家发展贡献力量，用实际行动诠释了薪火相传的爱国心、桑梓情。</w:t>
      </w:r>
    </w:p>
    <w:p w14:paraId="25199A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中国式现代化全面推进强国建设、民族复兴伟业，需要全体中华儿女凝心聚力、携手奋斗。希望你们继续发挥各自优势，积极主动融入国家改革开放大局，为中国式现代化建设添砖加瓦，为实现中华民族伟大复兴的中国梦作出新的贡献。</w:t>
      </w:r>
    </w:p>
    <w:p w14:paraId="624AD036">
      <w:pPr>
        <w:spacing w:after="0"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习近平</w:t>
      </w:r>
    </w:p>
    <w:p w14:paraId="6B22A246">
      <w:pPr>
        <w:spacing w:after="0"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2024年7月30日</w:t>
      </w:r>
    </w:p>
    <w:p w14:paraId="67B689DE">
      <w:pPr>
        <w:spacing w:after="0"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0C233D5A">
      <w:pPr>
        <w:spacing w:after="0"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01E7388F">
      <w:pPr>
        <w:spacing w:after="0"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3055A6AB">
      <w:pPr>
        <w:spacing w:after="0"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79E19844">
      <w:pPr>
        <w:spacing w:after="0"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（新华社北京8月1日电）</w:t>
      </w:r>
    </w:p>
    <w:p w14:paraId="17DA256A">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14:paraId="36501492">
      <w:pPr>
        <w:rPr>
          <w:rFonts w:hint="eastAsia" w:ascii="仿宋_GB2312" w:eastAsia="仿宋_GB2312"/>
          <w:color w:val="000000" w:themeColor="text1"/>
          <w:sz w:val="32"/>
          <w:szCs w:val="32"/>
          <w14:textFill>
            <w14:solidFill>
              <w14:schemeClr w14:val="tx1"/>
            </w14:solidFill>
          </w14:textFill>
        </w:rPr>
      </w:pPr>
    </w:p>
    <w:p w14:paraId="16955E97">
      <w:pPr>
        <w:pStyle w:val="2"/>
        <w:bidi w:val="0"/>
        <w:rPr>
          <w:rFonts w:hint="eastAsia"/>
          <w:w w:val="85"/>
        </w:rPr>
      </w:pPr>
      <w:bookmarkStart w:id="18" w:name="_Toc13351"/>
      <w:bookmarkStart w:id="19" w:name="_Toc28816"/>
      <w:r>
        <w:rPr>
          <w:rFonts w:hint="eastAsia"/>
          <w:w w:val="85"/>
        </w:rPr>
        <w:t>习近平回信勉励湖北十堰丹江口库区的环保志愿者</w:t>
      </w:r>
    </w:p>
    <w:p w14:paraId="65BFCA8A">
      <w:pPr>
        <w:pStyle w:val="2"/>
        <w:bidi w:val="0"/>
        <w:rPr>
          <w:rFonts w:hint="eastAsia"/>
          <w:w w:val="85"/>
        </w:rPr>
      </w:pPr>
      <w:r>
        <w:rPr>
          <w:rFonts w:hint="eastAsia"/>
          <w:w w:val="85"/>
        </w:rPr>
        <w:t>弘扬志愿服务精神带动更多人自觉守水护水节水</w:t>
      </w:r>
    </w:p>
    <w:p w14:paraId="54DD5FD4">
      <w:pPr>
        <w:pStyle w:val="2"/>
        <w:bidi w:val="0"/>
        <w:rPr>
          <w:rFonts w:hint="eastAsia"/>
          <w:w w:val="85"/>
        </w:rPr>
      </w:pPr>
      <w:r>
        <w:rPr>
          <w:rFonts w:hint="eastAsia"/>
          <w:w w:val="85"/>
        </w:rPr>
        <w:t>为推进人与自然和谐共生的现代化贡献力量</w:t>
      </w:r>
      <w:bookmarkEnd w:id="18"/>
      <w:bookmarkEnd w:id="19"/>
    </w:p>
    <w:p w14:paraId="26474D7F">
      <w:pPr>
        <w:keepNext w:val="0"/>
        <w:keepLines w:val="0"/>
        <w:pageBreakBefore w:val="0"/>
        <w:widowControl w:val="0"/>
        <w:kinsoku/>
        <w:wordWrap/>
        <w:overflowPunct/>
        <w:topLinePunct w:val="0"/>
        <w:autoSpaceDE/>
        <w:autoSpaceDN/>
        <w:bidi w:val="0"/>
        <w:adjustRightInd/>
        <w:snapToGrid/>
        <w:spacing w:line="640" w:lineRule="exact"/>
        <w:textAlignment w:val="auto"/>
        <w:rPr>
          <w:color w:val="000000" w:themeColor="text1"/>
          <w14:textFill>
            <w14:solidFill>
              <w14:schemeClr w14:val="tx1"/>
            </w14:solidFill>
          </w14:textFill>
        </w:rPr>
      </w:pPr>
    </w:p>
    <w:p w14:paraId="60CD3D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在第二个全国生态日来临之际，中共中央总书记、国家主席、中央军委主席习近平给湖北十堰丹江口库区的环保志愿者回信，对他们予以亲切勉励，并向全国的生态环境保护工作者、志愿者致以诚挚问候。</w:t>
      </w:r>
    </w:p>
    <w:p w14:paraId="75D485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习近平在回信中说，得知十年来越来越多库区群众加入志愿服务队伍，用心用情守护一库碧水，库区水更清了、山更绿了、环境更美了，我很欣慰。</w:t>
      </w:r>
    </w:p>
    <w:p w14:paraId="383D7B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14:paraId="7B4A1B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2014年，南水北调中线一期工程正式通水，习近平总书记作出重要指示。十年来，作为南水北调中线工程的重要水源地，丹江口库区持续深化水质保护，包括志愿者在内的广大干部群众积极参与治水护水工作，丹江口水库水质稳定在Ⅱ类及以上标准。近日，湖北省十堰市丹江口库区的环保志愿者给习总书记写信，汇报从事守水护水志愿服务等情况，表达牢记习总书记嘱托、守好一库碧水的坚定决心。</w:t>
      </w:r>
    </w:p>
    <w:p w14:paraId="5081C7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268AFE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新华社北京8月14日电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2ADD1E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980C1E3">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7AA18D9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1AE57050">
      <w:pPr>
        <w:pStyle w:val="2"/>
        <w:bidi w:val="0"/>
        <w:rPr>
          <w:rFonts w:hint="eastAsia"/>
          <w:w w:val="95"/>
        </w:rPr>
      </w:pPr>
      <w:bookmarkStart w:id="20" w:name="_Toc26909"/>
      <w:bookmarkStart w:id="21" w:name="_Toc13428"/>
      <w:r>
        <w:rPr>
          <w:rFonts w:hint="eastAsia"/>
          <w:w w:val="95"/>
        </w:rPr>
        <w:t xml:space="preserve">习近平总书记主持召开中共中央政治局会议 </w:t>
      </w:r>
    </w:p>
    <w:p w14:paraId="5597B67B">
      <w:pPr>
        <w:pStyle w:val="2"/>
        <w:bidi w:val="0"/>
        <w:rPr>
          <w:rFonts w:hint="eastAsia"/>
          <w:w w:val="95"/>
        </w:rPr>
      </w:pPr>
      <w:r>
        <w:rPr>
          <w:rFonts w:hint="eastAsia"/>
          <w:w w:val="95"/>
        </w:rPr>
        <w:t>审议《进一步推动西部大开发形成新格局的若干政策措施》</w:t>
      </w:r>
      <w:bookmarkEnd w:id="20"/>
      <w:bookmarkEnd w:id="21"/>
    </w:p>
    <w:p w14:paraId="445DF6E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kern w:val="0"/>
          <w:sz w:val="44"/>
          <w:szCs w:val="44"/>
          <w14:textFill>
            <w14:solidFill>
              <w14:schemeClr w14:val="tx1"/>
            </w14:solidFill>
          </w14:textFill>
        </w:rPr>
      </w:pPr>
    </w:p>
    <w:p w14:paraId="31C2F5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中共中央政治局8月23日召开会议，审议《进一步推动西部大开发形成新格局的若干政策措施》。中共中央总书记习近平主持会议。</w:t>
      </w:r>
    </w:p>
    <w:p w14:paraId="55C6D65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西部大开发是党中央作出的重大战略决策，要深刻领会党中央战略意图，准确把握西部大开发在推进中国式现代化中的定位和使命，保持战略定力，一以贯之抓好贯彻落实，聚焦大保护、大开放、高质量发展，加快构建新发展格局，提升区域整体实力和可持续发展能力。</w:t>
      </w:r>
    </w:p>
    <w:p w14:paraId="4DAFDC3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要全面深化改革，进一步解放和发展社会生产力、激发和增强社会活力，走出一条符合地区实际的中国式现代化路子。要立足功能定位和产业基础，做强做大特色优势产业，着力提升科技创新能力，推动传统产业转型升级。要坚持高水平保护，深入推进美丽西部建设，统筹推进山水林田湖草沙一体化保护和系统治理，深入开展环境污染防治，推进绿色低碳发展。要持续提升发展内生动力，提升开放型经济水平。要加强重点领域安全保障能力建设，强化能源资源保障，推进清洁能源基地建设。要因地制宜推进新型城镇化建设，扎实推进乡村全面振兴，巩固拓展脱贫攻坚成果，确保农村人口不发生规模性返贫致贫。要坚持铸牢中华民族共同体意识，切实维护民族团结和边疆稳定。中央区域协调发展领导小组要加强统筹协调，细化任务，推进落实；有关部门要研究提出有针对性的政策举措，务求实效；西部地区各级党委和政府要切实扛起主体责任，奋发图强，形成工作合力。要步步为营、久久为功，扎实落实各项部署任务，奋力谱</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写西部大开发新篇章。</w:t>
      </w:r>
    </w:p>
    <w:p w14:paraId="6F221E8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会议还研究了其他事项。</w:t>
      </w:r>
    </w:p>
    <w:p w14:paraId="3AC8041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p>
    <w:p w14:paraId="536F4CA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（新华社北京8月23日电）</w:t>
      </w:r>
    </w:p>
    <w:p w14:paraId="001DEFC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p>
    <w:p w14:paraId="1C024985">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0B24B779">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4825123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60183D9A">
      <w:pPr>
        <w:pStyle w:val="2"/>
        <w:bidi w:val="0"/>
        <w:rPr>
          <w:rFonts w:hint="eastAsia"/>
        </w:rPr>
      </w:pPr>
      <w:bookmarkStart w:id="22" w:name="_Toc27559"/>
      <w:bookmarkStart w:id="23" w:name="_Toc31793"/>
      <w:r>
        <w:rPr>
          <w:rFonts w:hint="eastAsia"/>
        </w:rPr>
        <w:t>实现建军一百年奋斗目标开创国防和军队现代化新局面</w:t>
      </w:r>
      <w:bookmarkEnd w:id="22"/>
      <w:bookmarkEnd w:id="23"/>
    </w:p>
    <w:p w14:paraId="7DB88C0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lang w:val="en-US" w:eastAsia="zh-CN"/>
          <w14:textFill>
            <w14:solidFill>
              <w14:schemeClr w14:val="tx1"/>
            </w14:solidFill>
          </w14:textFill>
        </w:rPr>
        <w:t>习近平</w:t>
      </w:r>
    </w:p>
    <w:p w14:paraId="2CECA60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p>
    <w:p w14:paraId="33B37D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7701CE8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008F683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0E6B07B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15958DE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01C3DFD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人民军队始终是党和人民完全可以信赖的英雄军队，有信心、有能力维护国家主权、统一和领土完整，有信心、有能力为实现中华民族伟大复兴提供战略支撑，有信心、有能力为世界和平与发展作出更大贡献！</w:t>
      </w:r>
    </w:p>
    <w:p w14:paraId="4979747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4E3548B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※这是习近平总书记2022年10月16日在中国共产党第二十次全国代表大会上的报告《高举中国特色社会主义伟大旗帜，为全面建设社会主义现代化国家而团结奋斗》的一部分。</w:t>
      </w:r>
    </w:p>
    <w:p w14:paraId="3C3B96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p>
    <w:p w14:paraId="2E7960A1">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1CB95896">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40" w:lineRule="exact"/>
        <w:ind w:left="0" w:firstLine="0" w:firstLineChars="0"/>
        <w:jc w:val="center"/>
        <w:textAlignment w:val="auto"/>
        <w:rPr>
          <w:rFonts w:hint="eastAsia" w:ascii="方正小标宋简体" w:hAnsi="方正小标宋简体" w:eastAsia="方正小标宋简体" w:cs="方正小标宋简体"/>
          <w:b w:val="0"/>
          <w:bCs/>
          <w:color w:val="000000" w:themeColor="text1"/>
          <w:w w:val="90"/>
          <w:sz w:val="44"/>
          <w:szCs w:val="44"/>
          <w14:textFill>
            <w14:solidFill>
              <w14:schemeClr w14:val="tx1"/>
            </w14:solidFill>
          </w14:textFill>
        </w:rPr>
      </w:pPr>
    </w:p>
    <w:p w14:paraId="4A6BF816">
      <w:pPr>
        <w:pStyle w:val="2"/>
        <w:bidi w:val="0"/>
        <w:rPr>
          <w:rFonts w:hint="eastAsia"/>
          <w:w w:val="90"/>
          <w:sz w:val="44"/>
        </w:rPr>
      </w:pPr>
      <w:bookmarkStart w:id="24" w:name="OLE_LINK2"/>
      <w:bookmarkStart w:id="25" w:name="_Toc18232"/>
      <w:bookmarkStart w:id="26" w:name="_Toc24875"/>
      <w:r>
        <w:rPr>
          <w:rFonts w:hint="eastAsia"/>
          <w:w w:val="90"/>
          <w:sz w:val="44"/>
        </w:rPr>
        <w:t>中共中央国务院关于弘扬教育家精神</w:t>
      </w:r>
    </w:p>
    <w:p w14:paraId="2DD9A067">
      <w:pPr>
        <w:pStyle w:val="2"/>
        <w:bidi w:val="0"/>
        <w:rPr>
          <w:rFonts w:hint="eastAsia"/>
          <w:w w:val="90"/>
          <w:sz w:val="44"/>
        </w:rPr>
      </w:pPr>
      <w:r>
        <w:rPr>
          <w:rFonts w:hint="eastAsia"/>
          <w:w w:val="90"/>
          <w:sz w:val="44"/>
        </w:rPr>
        <w:t>加强新时代高素质专业化教师队伍建设的意见</w:t>
      </w:r>
      <w:bookmarkEnd w:id="24"/>
      <w:bookmarkEnd w:id="25"/>
      <w:bookmarkEnd w:id="26"/>
    </w:p>
    <w:p w14:paraId="4F1EAFFD">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40" w:lineRule="exact"/>
        <w:ind w:left="0" w:firstLine="0" w:firstLineChars="0"/>
        <w:jc w:val="both"/>
        <w:textAlignment w:val="auto"/>
        <w:rPr>
          <w:rFonts w:hint="eastAsia" w:ascii="仿宋_GB2312" w:hAnsi="仿宋_GB2312" w:eastAsia="仿宋_GB2312" w:cs="仿宋_GB2312"/>
          <w:caps w:val="0"/>
          <w:color w:val="000000" w:themeColor="text1"/>
          <w:spacing w:val="0"/>
          <w:w w:val="9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w w:val="90"/>
          <w:sz w:val="32"/>
          <w:szCs w:val="32"/>
          <w:shd w:val="clear" w:fill="FFFFFF"/>
          <w14:textFill>
            <w14:solidFill>
              <w14:schemeClr w14:val="tx1"/>
            </w14:solidFill>
          </w14:textFill>
        </w:rPr>
        <w:t>　　</w:t>
      </w:r>
    </w:p>
    <w:p w14:paraId="586BF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教师是立教之本、兴教之源，强国必先强教，强教必先强师。为大力弘扬教育家精神，加强新时代高素质专业化教师队伍建设，进一步营造尊师重教良好氛围，现提出如下意见。</w:t>
      </w:r>
    </w:p>
    <w:p w14:paraId="75161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一、总体要求</w:t>
      </w:r>
    </w:p>
    <w:p w14:paraId="7E66A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05EB5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5533B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6F0B4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二、加强教师队伍思想政治建设</w:t>
      </w:r>
    </w:p>
    <w:p w14:paraId="62B2E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（一）加强理想信念教育。</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16D84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（二）加强教师队伍建设党建引领。</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2B895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三、涵养高尚师德师风</w:t>
      </w:r>
    </w:p>
    <w:p w14:paraId="78D35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（三）坚持师德师风第一标准。</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01DD1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（四）引导教师自律自强。</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0D8C6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（五）加强师德师风培养。</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5E9F5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（六）坚持师德违规“零容忍”。</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01E02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四、提升教师专业素养</w:t>
      </w:r>
    </w:p>
    <w:p w14:paraId="4E658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（七）健全中国特色教师教育体系。</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3F008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（八）提高教师学科能力和学科素养。</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1A91B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（九）提升教师教书育人能力。</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472B6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（十）优化教师管理和资源配置。</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658DD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（十一）营造教育家成长的良好环境。</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5CA73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五、加强教师权益保障</w:t>
      </w:r>
    </w:p>
    <w:p w14:paraId="0D3EC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（十二）加大各级各类教师待遇保障力度。</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0DE03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（十三）维护教师合法权益。</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5B24C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14:textFill>
            <w14:solidFill>
              <w14:schemeClr w14:val="tx1"/>
            </w14:solidFill>
          </w14:textFill>
        </w:rPr>
        <w:t>六、弘扬尊师重教社会风尚</w:t>
      </w:r>
    </w:p>
    <w:p w14:paraId="11472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（十四）厚植尊师重教文化。</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70354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（十五）加大教师荣誉表彰力度。</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加强对优秀教师激励奖励，完善相关制度。对作出突出贡献的教师集体和个人，按照有关规定给予表彰奖励，表彰奖励向乡村教师倾斜。</w:t>
      </w:r>
    </w:p>
    <w:p w14:paraId="609D7F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（十六）创新开展教师宣传工作。</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59803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（十七）讲好中国教育家故事。</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深入实施学风传承行动等活动，传播教育家思想、展现教育家风貌。将弘扬教育家精神纳入国际传播话语体系，搭建国际交流合作平台，讲好中国教育家故事，传播中国教育声音，贡献中国教育智慧。</w:t>
      </w:r>
    </w:p>
    <w:p w14:paraId="1EC22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67FE2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14:paraId="6695D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（《人民日报》2024年08月27日第01版）</w:t>
      </w:r>
    </w:p>
    <w:p w14:paraId="3A0D0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14:paraId="5A97D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14:paraId="66AF8727">
      <w:pPr>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br w:type="page"/>
      </w:r>
    </w:p>
    <w:p w14:paraId="79E4B3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center"/>
        <w:textAlignment w:val="auto"/>
        <w:rPr>
          <w:rStyle w:val="11"/>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29B53A94">
      <w:pPr>
        <w:pStyle w:val="2"/>
        <w:bidi w:val="0"/>
        <w:rPr>
          <w:rFonts w:hint="eastAsia"/>
        </w:rPr>
      </w:pPr>
      <w:bookmarkStart w:id="27" w:name="_Toc29864"/>
      <w:bookmarkStart w:id="28" w:name="_Toc23135"/>
      <w:r>
        <w:rPr>
          <w:rFonts w:hint="eastAsia"/>
        </w:rPr>
        <w:t>深化教育综合改革</w:t>
      </w:r>
      <w:bookmarkEnd w:id="27"/>
      <w:bookmarkEnd w:id="28"/>
    </w:p>
    <w:p w14:paraId="53A994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center"/>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Style w:val="11"/>
          <w:rFonts w:hint="eastAsia" w:ascii="楷体_GB2312" w:hAnsi="楷体_GB2312" w:eastAsia="楷体_GB2312" w:cs="楷体_GB2312"/>
          <w:b w:val="0"/>
          <w:bCs/>
          <w:color w:val="000000" w:themeColor="text1"/>
          <w:sz w:val="32"/>
          <w:szCs w:val="32"/>
          <w14:textFill>
            <w14:solidFill>
              <w14:schemeClr w14:val="tx1"/>
            </w14:solidFill>
          </w14:textFill>
        </w:rPr>
        <w:t>怀进鹏</w:t>
      </w:r>
    </w:p>
    <w:p w14:paraId="31C3B946">
      <w:pPr>
        <w:pStyle w:val="8"/>
        <w:keepNext w:val="0"/>
        <w:keepLines w:val="0"/>
        <w:pageBreakBefore w:val="0"/>
        <w:kinsoku/>
        <w:wordWrap/>
        <w:overflowPunct/>
        <w:topLinePunct w:val="0"/>
        <w:autoSpaceDE/>
        <w:autoSpaceDN/>
        <w:bidi w:val="0"/>
        <w:adjustRightInd/>
        <w:snapToGrid/>
        <w:spacing w:line="640" w:lineRule="exact"/>
        <w:jc w:val="both"/>
        <w:textAlignment w:val="auto"/>
        <w:rPr>
          <w:rFonts w:hint="eastAsia"/>
          <w:color w:val="000000" w:themeColor="text1"/>
          <w:lang w:val="en-US" w:eastAsia="zh-CN"/>
          <w14:textFill>
            <w14:solidFill>
              <w14:schemeClr w14:val="tx1"/>
            </w14:solidFill>
          </w14:textFill>
        </w:rPr>
      </w:pPr>
    </w:p>
    <w:p w14:paraId="1D10DAB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教育是国之大计、党之大计，教育兴则国家兴，教育强则国家强。党的二十届三中全会通过的《中共中央关于进一步全面深化改革、推进中国式现代化的决定》（以下简称《决定》）提出：“教育、科技、人才是中国式现代化的基础性、战略性支撑”，并从深入实施科教兴国战略、人才强国战略、创新驱动发展战略，统筹推进教育科技人才体制机制一体改革，健全新型举国体制，提升国家创新体系整体效能出发，对深化教育综合改革作出系统部署。我们要深入学习贯彻全会精神，通过深化教育综合改革，不断为加快建设教育强国提供动力，有效支撑引领中国式现代化。</w:t>
      </w:r>
    </w:p>
    <w:p w14:paraId="0AA52C3F">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充分认识新时代新征程深化教育综合改革的重大意义</w:t>
      </w:r>
    </w:p>
    <w:p w14:paraId="0F353D2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改革是教育事业发展的根本动力。习近平总书记指出，从教育大国到教育强国是一个系统性跃升和质变，必须以改革创新为动力。面对纷繁复杂的国际国内形势，面对新一轮科技革命和产业变革，面对人民群众新期待，我们要深刻把握深化教育综合改革的重大意义和历史使命。</w:t>
      </w:r>
    </w:p>
    <w:p w14:paraId="03FDCAC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化教育综合改革是培养担当民族复兴重任的时代新人、确保党的事业后继有人的战略之举。教育事业是党的事业重要组成部分，肩负着为党育人、为国育才的重大使命。在党的坚强领导下，我们培养了一代又一代拥护党的领导和我国社会主义制度、立志为中国特色社会主义奋斗终身的有用人才，既为社会主义现代化建设提供了重要支撑，也推动教育自身进入教育强国建设新阶段。习近平总书记强调，培养什么人、怎样培养人、为谁培养人是教育的根本问题，也是建设教育强国的核心课题。当前，世界百年未有之大变局加速演进，广大学生成长的外部环境发生了重大变化。针对新形势新要求，要自觉把改革摆在更加突出位置，不断完善落实立德树人根本任务、促进学生全面发展的体制机制，努力培养更多让党放心、爱国奉献、担当民族复兴重任的时代新人。</w:t>
      </w:r>
    </w:p>
    <w:p w14:paraId="32D2CD8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化教育综合改革是一体推进教育强国科技强国人才强国建设、提高教育服务高质量发展能力水平的根本之策。高质量发展是全面建设社会主义现代化国家的首要任务。习近平总书记强调，要把服务高质量发展作为建设教育强国的重要任务。当今时代，科技是第一生产力，人才是第一资源，创新是第一动力，围绕高素质人才和科技制高点的国际竞争空前激烈。推动我国高质量发展，建设现代化产业体系，实现创新驱动发展，必须要有更多高水平科研成果和高层次人才作支撑。面对新的国家战略需求，要深化教育综合改革，全面提高人才自主培养质量，有效提高原始创新和突破“卡脖子”关键技术能力，切实以教育改革新成效赋能经济社会高质量发展。</w:t>
      </w:r>
    </w:p>
    <w:p w14:paraId="0E603305">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化教育综合改革是落实以人民为中心的发展思想、办好人民满意教育的必由之路。习近平总书记强调，我们要建设的教育强国，最终是办好人民满意的教育。经过坚持不懈的接续奋斗，我国已经建成世界上规模最大的教育体系，教育普及水平实现历史性跨越，教育“量”的问题总体解决，“质”的问题变得突出。人民群众“有学上”的需求得到满足后，对“上好学”、接受更好教育和更加多样化个性化教育的期盼更加强烈。同时，随着我国城镇化发展和人口区域结构分化，亟须加快对教育体系和布局的调整。教育直接关系千家万户的切身利益和每个孩子的健康成长，影响社会生育意愿的提升和未来的现代化强国人才支撑。坚持以人民为中心发展教育，必须通过深化改革推动教育成果更多更公平惠及最广大人民群众，持续增强人民群众对教育改革发展的获得感幸福感。</w:t>
      </w:r>
    </w:p>
    <w:p w14:paraId="3B4B1D8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深刻认识党的十八大以来教育综合改革取得的显著成效</w:t>
      </w:r>
    </w:p>
    <w:p w14:paraId="4BAB222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党的十八大以来，以习近平同志为核心的党中央把教育摆在优先发展的战略位置，对深化教育综合改革作出一系列重大部署，中国特色社会主义教育制度体系主体框架基本确立，教育现代化发展总体水平跨入世界中上国家行列，新时代教育事业取得历史性成就、发生格局性变化。</w:t>
      </w:r>
    </w:p>
    <w:p w14:paraId="590B0C2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党对教育工作全面领导的体制机制，广大师生坚定不移听党话、跟党走。坚持党对教育工作的全面领导，从中央到地方相继成立教育工作领导小组，党委统一领导、党政齐抓共管、部门各负其责的教育领导体制更加完善。坚持和完善高校党委领导下的校长负责制，推动中小学建立党组织领导的校长负责制，党的领导纵到底、横到边、全覆盖的工作格局加快形成，教育系统始终成为坚持党的领导的坚强阵地。广大师生“四个自信”明显增强，积极参加庆祝中华人民共和国成立七十周年、庆祝中国共产党成立一百周年等重大活动和脱贫攻坚、乡村振兴等重大战略实施，发出“请党放心、强国有我”的时代强音，展现出昂扬向上的精神风貌和听党话跟党走的坚定决心。</w:t>
      </w:r>
    </w:p>
    <w:p w14:paraId="782660B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健全党的创新理论铸魂育人机制，促进学生全面发展、身心健康水平不断提升。完善习近平新时代中国特色社会主义思想进教材进课堂进头脑机制，推进大中小学思想政治教育一体化建设，高校全面开设“习近平新时代中国特色社会主义思想概论”课，“大思政课”建设工作格局不断拓展，思政课教师队伍配齐建强。完善党的教育方针，把劳动教育纳入社会主义建设者和接班人的要求之中，提出“德智体美劳”总体要求。建立学校家庭社会协同育人机制，形成全员、全过程、全方位育人工作格局。坚持“健康第一”理念，体育教学改革持续推进，中小学生体质健康水平稳步上升，青少年近视综合防控取得重要成效，心理健康教育工作得到加强和改进，为广大学生健康成长提供了良好环境。</w:t>
      </w:r>
    </w:p>
    <w:p w14:paraId="246C996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快建设高质量教育体系，人民群众教育获得感显著增强。建立学前教育普及普惠发展机制，2023年学前教育毛入园率达到91.1%。全国2895个县级行政单位全面实现义务教育基本均衡，九年义务教育巩固率达到95.7%，推进“双减”工作、规范民办义务教育取得明显进展，进城务工人员随迁子女在公办学校就读和享受政府购买学位服务的比例超过95%，义务教育进入优质均衡和城乡一体化发展新阶段。推进高中阶段学校多样化发展，建立县域高中倾斜支持机制。深化现代职业教育体系改革，推动形成同市场需求相适应、同产业结构相匹配的现代职业教育结构和区域布局。高等教育进入普及化阶段，毛入学率达到60.2%。不断健全学生资助制度体系，我国学生年资助人次达到1.6亿，全面实现应助尽助。健全教育优先发展保障机制，国家财政性教育经费占国内生产总值比例连续保持在4%以上。目前，我国新增劳动力平均受教育年限超过14年，全民思想道德素质和科学文化素质得到全面提升。</w:t>
      </w:r>
    </w:p>
    <w:p w14:paraId="52E3877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进有组织人才培养和科研，教育服务国家战略实施和经济社会发展能力显著提升。坚定走好人才自主培养之路，启动实施“强基计划”和基础学科拔尖人才培养计划，持续推进卓越工程师教育培养改革。高校充分发挥基础研究主力军、重大科技突破策源地作用。在2023年度国家科学技术奖励中，高校牵头获得的国家自然科学奖、技术发明奖、科学技术进步奖分别占总数的75.5%、75.6%、56.5%。健全高校哲学社会科学高质量发展机制，推动构建中国哲学社会科学自主知识体系。深入推进“双一流”建设，建立职普融通、产教融合、科教融汇体制机制，促进形成与国家战略相匹配的学校、学科、专业布局。实施教育数字化战略行动，国家智慧教育平台成为世界第一大教育资源数字化中心和服务平台，人人皆学、处处能学、时时可学正加速实现。</w:t>
      </w:r>
    </w:p>
    <w:p w14:paraId="48EF05E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高教育治理能力，良好教育发展生态进一步优化。深化教育评价改革，破除“唯分数、唯升学、唯文凭、唯论文、唯帽子”的共识广泛形成，教育功利化倾向得到进一步扭转。深化考试招生制度改革，29个省份启动高考综合改革，促进公平、科学选才、监督有力的体制机制更加健全。大力弘扬教育家精神，努力培养造就一支师德高尚、业务精湛、结构合理、充满活力的高素质专业化教师队伍。强化教育法治保障，依法治教、依法治校、依法办学水平进一步提升。坚持对外开放不动摇，深入实施共建“一带一路”教育行动，中国教育以更加开放自信主动的姿态走向世界舞台。</w:t>
      </w:r>
    </w:p>
    <w:p w14:paraId="129B3CE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在看到成绩的同时，要清醒地认识到，我国在建设教育强国上仍存在不少差距、短板，大而不强、发展不平衡、供需错位等问题亟待解决，国家战略人才和急需紧缺人才培养能力有待提升，制约教育高质量发展的思想观念束缚和体制机制弊端还需要进一步破除，实现从教育大国向教育强国的跨越还任重道远。</w:t>
      </w:r>
    </w:p>
    <w:p w14:paraId="3766D48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扎实抓好深化教育综合改革的重点举措落实</w:t>
      </w:r>
    </w:p>
    <w:p w14:paraId="6EC9798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决定》提出：“加快建设高质量教育体系，统筹推进育人方式、办学模式、管理体制、保障机制改革。”同时，就深化教育综合改革提出了一系列重点举措。我们要认真贯彻落实党中央决策部署，求真务实抓落实、敢作善为抓落实，实现教育系统性跃升和质变，为推进中国式现代化提供全方位的人才支撑、智力支持。</w:t>
      </w:r>
    </w:p>
    <w:p w14:paraId="78D4C62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围绕落实立德树人根本任务深化教育综合改革。立德树人关系党的事业后继有人，关系国家前途命运。要完善立德树人机制，健全德智体美劳全面培养体系，形成更高水平的人才培养体系。聚焦思政课关键课程，推进大中小学思政课一体化改革创新，加快构建以习近平新时代中国特色社会主义思想为核心内容的课程教材体系，不断提高思政课的针对性和感染力。全面深化素质教育，加快补齐体育、美育和劳动教育短板，加强心理健康教育，促进学生身心健康成长。坚持强教必先强师，着力以教育家精神引领高素质教师队伍建设，提升教师教书育人能力，健全师德师风建设长效机制，引导广大教师坚定理想信念、陶冶道德情操、涵养扎实学识、勤修仁爱之心。教育评价事关教育发展方向、事关教育强国成败。要纵深推进新时代教育评价改革，加快扭转不科学的教育评价导向，构建多元主体参与、符合我国实际、具有世界水平的教育评价体系。</w:t>
      </w:r>
    </w:p>
    <w:p w14:paraId="71DFB22F">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围绕服务国家战略和经济社会发展深化教育综合改革。国家战略实施关键在科技，根本靠人才。要优化高等教育布局，加快建设中国特色、世界一流的大学和优势学科，为加快建设世界重要人才中心和创新高地提供有力支撑。分类推进高校改革，引导不同类型高校在不同领域不同赛道发挥优势、办出特色和水平。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全面提高学生综合素养。加快构建职普融通、产教融合的职业教育体系，源源不断培养大国工匠、能工巧匠和高技能人才。完善学生实习实践制度，引导学生在一线实践中加强磨炼、增长本领。引导规范民办教育发展，提高教育教学质量。推进高水平教育开放，鼓励国外高水平理工类大学来华合作办学，有效利用世界一流教育资源和创新要素，加快建设具有强大影响力的世界重要教育中心。</w:t>
      </w:r>
    </w:p>
    <w:p w14:paraId="50127DA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围绕解决人民群众急难愁盼问题深化教育综合改革。习近平总书记强调，我们要坚持教育公益性原则，把教育公平作为国家基本教育政策，大力推进教育体制改革创新。要主动适应人口变化形势，优化区域教育资源配置，建立同人口变化相协调的基本公共教育服务供给机制。完善义务教育优质均衡推进机制，探索逐步扩大免费教育范围，加快缩小教育的城乡、区域、校际、群体差距，努力让每个孩子都能享有公平而有质量的教育。健全学前教育和特殊教育、专门教育保障机制，推进学前教育普及普惠安全优质发展，办好特殊教育，加强专门学校建设和专门教育工作。推进数字化教育，赋能学习型社会建设，加强终身教育保障，为以中国式现代化全面推进强国建设、民族复兴伟业奠定坚实的基础。</w:t>
      </w:r>
    </w:p>
    <w:p w14:paraId="7005B4C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4C8992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（《人民日报》2024年08月21日）</w:t>
      </w:r>
    </w:p>
    <w:p w14:paraId="65DC80DC">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br w:type="page"/>
      </w:r>
    </w:p>
    <w:p w14:paraId="5382D09C">
      <w:pPr>
        <w:pStyle w:val="8"/>
        <w:spacing w:after="0" w:line="640" w:lineRule="exact"/>
        <w:ind w:left="0" w:leftChars="0"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5C89E4BC">
      <w:pPr>
        <w:pStyle w:val="2"/>
        <w:bidi w:val="0"/>
      </w:pPr>
      <w:bookmarkStart w:id="29" w:name="_Toc11997"/>
      <w:bookmarkStart w:id="30" w:name="_Toc8269"/>
      <w:r>
        <w:rPr>
          <w:rFonts w:hint="eastAsia"/>
        </w:rPr>
        <w:t>中共山东省委十二届七次全体会议精神</w:t>
      </w:r>
      <w:bookmarkEnd w:id="29"/>
      <w:bookmarkEnd w:id="30"/>
    </w:p>
    <w:p w14:paraId="3118E800">
      <w:pPr>
        <w:pStyle w:val="8"/>
        <w:spacing w:after="0" w:line="640" w:lineRule="exact"/>
        <w:ind w:left="0" w:leftChars="0" w:firstLine="0" w:firstLineChars="0"/>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23890A77">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中国共产党山东省第十二届委员会第七次全体会议于2024年8月23日至24日在济南举行。</w:t>
      </w:r>
    </w:p>
    <w:p w14:paraId="5B632F20">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出席这次全会的有，省委委员90人，候补省委委员7人。省纪委常委、有关方面负责同志、部分省第十二次党代会基层一线代表列席会议。</w:t>
      </w:r>
    </w:p>
    <w:p w14:paraId="0713CBCD">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全会由省委常委会主持。省委书记林武作了讲话。</w:t>
      </w:r>
    </w:p>
    <w:p w14:paraId="1D7E1D8A">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以习近平新时代中国特色社会主义思想为指导，全面贯彻落实党的二十届三中全会精神，深入贯彻落实习近平总书记视察山东重要讲话精神，听取和讨论了林武受省委常委会委托所作的工作报告，审议通过了《中共山东省委关于深入贯彻落实党的二十届三中全会精神在进一步全面深化改革上当好排头兵的意见》，林武就《意见（讨论稿）》向全会作了说明。</w:t>
      </w:r>
    </w:p>
    <w:p w14:paraId="0A3FF51A">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认为，党的二十届三中全会是在以中国式现代化全面推进强国建设、民族复兴伟业的关键时期召开的一次十分重要的会议。《中共中央关于进一步全面深化改革、推进中国式现代化的决定》，紧紧围绕推进中国式现代化这个主题，擘画了进一步全面深化改革战略举措，是指导新征程上进一步全面深化改革的纲领性文件，必将对党和国家事业发展产生重大而深远的影响。党的二十届三中全会召开前，习近平总书记亲临山东视察指导，发表重要讲话、作出重要指示，对山东工作进一步明确总定位、新要求，赋予我们“走在前、挑大梁”的重大使命，明确要求山东在进一步全面深化改革上当好排头兵，为山东改革发展提供了根本遵循、注入了强大动力。全省各级要把学习贯彻党的二十届三中全会精神和习近平总书记视察山东重要讲话精神作为重大政治任务，一体谋划、一体推进、一体落实，增强当好排头兵的政治自觉、思想自觉、行动自觉，以实际行动坚定拥护“两个确立”、坚决做到“两个维护”。</w:t>
      </w:r>
    </w:p>
    <w:p w14:paraId="52AAA23D">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充分肯定了今年以来省委常委会的工作。一致认为，在以习近平同志为核心的党中央坚强领导下，省委常委会坚持以习近平新时代中国特色社会主义思想为指导，紧紧围绕学习宣传贯彻习近平总书记视察山东重要讲话精神，深入落实党的二十届三中全会重大部署，稳扎稳打、踏踏实实，扎实有力推进各项工作。突出抓好学习宣传，召开省委全会，举办专题学习班，省委常委同志带头深入基层宣传宣讲，广泛兴起学习宣传贯彻热潮；突出加强统筹谋划，加快建设绿色低碳高质量发展先行区，打造高水平对外开放新高地，深入推进新时代社会主义现代化强省建设；突出强化推进落实，出台省委文件，细化贯彻落实举措，由省委常委会负总责、省级领导同志分工负责，逐条逐项抓好落实。省委常委会精心组织开展学习贯彻习近平新时代中国特色社会主义思想主题教育和党纪学习教育，全力推动经济实现质的有效提升和量的合理增长，坚定不移全面深化改革开放，聚力推动城乡区域协调发展，扎实做好宣传思想文化工作，全面推进美丽山东建设，着力保障和改善民生，以更大力度统筹发展和安全，从严从实推进管党治党，全省经济社会高质量发展迈出新步伐。</w:t>
      </w:r>
    </w:p>
    <w:p w14:paraId="771ED60C">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指出，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全面落实习近平总书记视察山东重要讲话精神，坚定扛牢“走在前、挑大梁”的使命担当，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在进一步全面深化改革上当好排头兵，深入实施“三个十大”行动，着力塑造“十个新优势”，推动全省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到二〇二九年，完成本意见提出的改革任务，在重要领域和关键环节改革上取得决定性成果，推动山东改革走在全国前列。到二〇三五年，新时代社会主义现代化强省各方面制度更加完善，基本实现治理体系和治理能力现代化，为到本世纪中叶全面建成新时代社会主义现代化强省奠定坚实基础。</w:t>
      </w:r>
    </w:p>
    <w:p w14:paraId="75068D08">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要求，要在高水平社会主义市场经济体制改革上勇争先，做强做优做大国有资本和国有企业，完善激发民营经济发展活力的政策体系，积极服务融入全国统一大市场，探索开展要素市场化综合改革试点，推进市场经济基础制度建设，创造更加公平、更有活力的市场环境。要完善加快建设绿色低碳高质量发展先行区体制机制，制定因地制宜发展新质生产力的实施意见和行动计划，全面释放实体经济和数字经济融合效能，创新服务业发展机制，完善现代化基础设施建设机制，实施标志性产业链突破工程，打造北方地区经济重要增长极。要一体推进教育科技人才事业发展，深化教育综合改革，加快构建部门协同推进科技创新的机制，健全崂山实验室服务保障机制，建立完善山东科技大市场运营机制、“山东好成果”遴选发布机制，加快建设具有山东特色的人才集聚高地，构建支持全面创新机制。要完善宏观政策落实机制，健全规划体系和政策统筹协调机制，深化财税金融领域改革，建立促进高质量发展的转移支付激励约束机制，完善实施区域协调、陆海统筹发展战略机制，健全促进海洋经济高质量发展机制，打造现代海洋经济发展高地。要完善城乡融合发展机制，统筹新型工业化、新型城镇化和乡村全面振兴，完善强农惠农富农支持制度，深化土地制度改革，健全盐碱地综合开发利用机制，建设更高水平的“齐鲁粮仓”，高质量打造乡村振兴齐鲁样板。要完善以开放促改革制度机制，建设制度型开放示范区，实施自贸试验区提升战略，开展上海合作组织示范区综合改革，深化外贸体制改革，深化外商投资管理体制改革，搭建高能级开放平台，完善深度融入共建“一带一路”机制，积极构建国际物流大通道，打造高水平对外开放新高地。要坚持人民主体地位，落实人民当家作主制度安排，健全协商民主机制，健全基层民主制度，完善大统战工作格局，健全全过程人民民主制度机制。要深入推进法治领域改革，深化立法领域改革，强化依法行政制度保障，健全公正执法司法体制机制，健全涉外法律服务机制，完善法治山东建设制度机制。要深化文化体制机制改革，完善意识形态工作责任制，优化文化服务和文化产品供给机制，健全文化“两创”推进机制，健全网络综合治理体系，完善更有效力的国际传播体系，以国际孔子文化节、尼山世界文明论坛等为载体深化文明交流互鉴，担负起新时代的文化使命。要健全保障和改善民生制度体系，完善就业优先政策和收入分配制度，实施“创业齐鲁”行动，健全社会保障体系，提升国家医养结合示范省水平，健全人口发展支持和服务体系，不断提高人民生活品质。要深化生态文明体制改革，推进生态文明基础制度建设，健全生态环境治理体系，构建绿色低碳发展机制，完善新能源、清洁能源消纳体系机制，开展碳排放双控先行探索，争创美丽中国先行区。要推进国家安全体系和能力现代化，健全国家安全工作体系，完善公共安全治理机制，健全社会治理体系，建设更高水平的平安山东。要坚持党对进一步全面深化改革的领导，保持以党的自我革命引领社会革命的高度自觉，坚持用改革精神和严的标准管党治党，深化党的建设制度改革，鲜明树立选人用人正确导向，大力选拔政治过硬、敢于担当、锐意改革、实绩突出、清正廉洁的干部，切实增强党组织政治功能和组织功能。坚持以黄河重大国家战略专项监督为牵引，健全政治监督具体化、精准化、常态化机制，深入推进党风廉政建设和反腐败斗争，完善一体推进不敢腐、不能腐、不想腐工作机制，建立开展整治群众身边不正之风和腐败问题的常态长效机制，健全清廉山东建设制度机制。健全精准高效的改革落实机制，以钉钉子精神抓好改革落实。</w:t>
      </w:r>
    </w:p>
    <w:p w14:paraId="175D63B8">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强调，要以强烈的责任感使命感抓好党的二十届三中全会精神贯彻落实，加强研究谋划，搞好衔接贯通，精心组织实施，强化督察问效，确保各项改革举措落实落地。要坚定不移在进一步全面深化改革上当好排头兵，努力在构建现代化产业体系、城乡区域协调融合发展、高水平对外开放、绿色低碳转型、推动文化“两创”、促进共同富裕上勇争先、作示范。要以贯彻党的二十届三中全会精神为动力抓好当前各项工作，突出稳定工业经济、扩大有效投资、深挖消费潜能、抓好外贸外资，积极防范和化解地方债务、房地产、金融等重点领域风险，推动高质量发展和高水平安全良性互动。要切实锻造做好改革发展稳定工作的过硬能力作风，扎实做好“十五五”规划前期谋划工作，树立和践行正确政绩观，切实强化统筹兼顾，着力转变工作作风，以新担当新作为推动各项工作取得新突破。要巩固拓展主题教育成果，深化党纪学习教育，营造干事创业良好环境。</w:t>
      </w:r>
    </w:p>
    <w:p w14:paraId="74C74E66">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因林红玉、肖枭、徐诚易同志工作变动，已调离山东，全会决定批准林红玉同志辞去十二届山东省委委员职务，批准肖枭、徐诚易同志辞去十二届山东省委候补委员职务。全会按照《中国共产党章程》《中国共产党地方委员会工作条例》规定，决定递补十二届省委候补委员吕明涛同志为十二届省委委员。</w:t>
      </w:r>
    </w:p>
    <w:p w14:paraId="1D17A6FA">
      <w:pPr>
        <w:pStyle w:val="7"/>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全会号召，全省各级党组织和广大党员干部群众要更加紧密地团结在以习近平同志为核心的党中央周围，坚持以习近平新时代中国特色社会主义思想为指导，深入学习贯彻党的二十届三中全会精神和习近平总书记视察山东重要讲话精神，坚定扛牢“走在前、挑大梁”的使命担当，锐意进取、积极作为，改革创新、攻坚克难，在进一步全面深化改革上当好排头兵，为奋力谱写中国式现代化山东篇章而努力奋斗！</w:t>
      </w:r>
    </w:p>
    <w:p w14:paraId="301EC352">
      <w:pPr>
        <w:pStyle w:val="8"/>
        <w:spacing w:after="0" w:line="560" w:lineRule="exact"/>
        <w:ind w:left="0" w:leftChars="0" w:firstLine="64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2F6D8B7B">
      <w:pPr>
        <w:pStyle w:val="8"/>
        <w:spacing w:after="0" w:line="560" w:lineRule="exact"/>
        <w:ind w:left="0" w:leftChars="0" w:firstLine="64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（《大众日报》2024年8月25日第1版）</w:t>
      </w:r>
    </w:p>
    <w:p w14:paraId="054BCB0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6112DF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F94F4B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35E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4B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052F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D052F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172A27"/>
    <w:rsid w:val="05631463"/>
    <w:rsid w:val="24EE377A"/>
    <w:rsid w:val="29172C67"/>
    <w:rsid w:val="2D4D56AE"/>
    <w:rsid w:val="2E0B4A81"/>
    <w:rsid w:val="42302D60"/>
    <w:rsid w:val="59214EB4"/>
    <w:rsid w:val="63E0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ind w:firstLine="420" w:firstLineChars="200"/>
    </w:pPr>
  </w:style>
  <w:style w:type="character" w:styleId="11">
    <w:name w:val="Strong"/>
    <w:basedOn w:val="10"/>
    <w:qFormat/>
    <w:uiPriority w:val="0"/>
    <w:rPr>
      <w:b/>
    </w:rPr>
  </w:style>
  <w:style w:type="paragraph" w:customStyle="1" w:styleId="12">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28586</Words>
  <Characters>28757</Characters>
  <Lines>1</Lines>
  <Paragraphs>1</Paragraphs>
  <TotalTime>1</TotalTime>
  <ScaleCrop>false</ScaleCrop>
  <LinksUpToDate>false</LinksUpToDate>
  <CharactersWithSpaces>28837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2024-08-29T07:38:00Z</dcterms:created>
  <dc:creator>WPS_1653351638</dc:creator>
  <cp:lastModifiedBy>WPS_1653351638</cp:lastModifiedBy>
  <dcterms:modified xsi:type="dcterms:W3CDTF">2024-08-30T08:30:38Z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A1E1C439E5D24A1D95D9B332B5F0075F_11</vt:lpwstr>
  </property>
</Properties>
</file>